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DD" w:rsidRPr="006F3EAC" w:rsidRDefault="005246DD" w:rsidP="005246DD">
      <w:pPr>
        <w:widowControl w:val="0"/>
        <w:ind w:right="-1"/>
        <w:jc w:val="center"/>
        <w:rPr>
          <w:bCs/>
          <w:color w:val="000000"/>
          <w:szCs w:val="28"/>
          <w:u w:val="single"/>
        </w:rPr>
      </w:pPr>
      <w:r w:rsidRPr="006F3EAC">
        <w:rPr>
          <w:bCs/>
          <w:color w:val="000000"/>
          <w:szCs w:val="28"/>
          <w:u w:val="single"/>
        </w:rPr>
        <w:t>МУНИЦИПАЛЬНОЕ АВТОНОМНОЕ ОБЩЕОБРАЗОВАТЕЛЬНОЕ УЧРЕЖДЕНИЕ</w:t>
      </w:r>
    </w:p>
    <w:p w:rsidR="005246DD" w:rsidRPr="006F3EAC" w:rsidRDefault="005246DD" w:rsidP="005246DD">
      <w:pPr>
        <w:widowControl w:val="0"/>
        <w:ind w:right="-1"/>
        <w:jc w:val="center"/>
        <w:rPr>
          <w:bCs/>
          <w:color w:val="000000"/>
          <w:szCs w:val="28"/>
          <w:u w:val="single"/>
        </w:rPr>
      </w:pPr>
      <w:r w:rsidRPr="006F3EAC">
        <w:rPr>
          <w:bCs/>
          <w:color w:val="000000"/>
          <w:szCs w:val="28"/>
          <w:u w:val="single"/>
        </w:rPr>
        <w:t>«ШКОЛА №17 ГОРОДА БЕЛОГОРСК»</w:t>
      </w:r>
    </w:p>
    <w:p w:rsidR="005246DD" w:rsidRPr="006F3EAC" w:rsidRDefault="005246DD" w:rsidP="005246DD">
      <w:pPr>
        <w:widowControl w:val="0"/>
        <w:ind w:right="-1"/>
        <w:jc w:val="center"/>
        <w:rPr>
          <w:bCs/>
          <w:color w:val="000000"/>
          <w:sz w:val="20"/>
          <w:szCs w:val="28"/>
          <w:u w:val="single"/>
        </w:rPr>
      </w:pPr>
      <w:r w:rsidRPr="006F3EAC">
        <w:rPr>
          <w:bCs/>
          <w:color w:val="000000"/>
          <w:sz w:val="20"/>
          <w:szCs w:val="28"/>
          <w:u w:val="single"/>
        </w:rPr>
        <w:t xml:space="preserve">676850, Амурская обл., </w:t>
      </w:r>
      <w:proofErr w:type="spellStart"/>
      <w:r w:rsidRPr="006F3EAC">
        <w:rPr>
          <w:bCs/>
          <w:color w:val="000000"/>
          <w:sz w:val="20"/>
          <w:szCs w:val="28"/>
          <w:u w:val="single"/>
        </w:rPr>
        <w:t>г</w:t>
      </w:r>
      <w:proofErr w:type="gramStart"/>
      <w:r w:rsidRPr="006F3EAC">
        <w:rPr>
          <w:bCs/>
          <w:color w:val="000000"/>
          <w:sz w:val="20"/>
          <w:szCs w:val="28"/>
          <w:u w:val="single"/>
        </w:rPr>
        <w:t>.Б</w:t>
      </w:r>
      <w:proofErr w:type="gramEnd"/>
      <w:r w:rsidRPr="006F3EAC">
        <w:rPr>
          <w:bCs/>
          <w:color w:val="000000"/>
          <w:sz w:val="20"/>
          <w:szCs w:val="28"/>
          <w:u w:val="single"/>
        </w:rPr>
        <w:t>елогорск</w:t>
      </w:r>
      <w:proofErr w:type="spellEnd"/>
      <w:r w:rsidRPr="006F3EAC">
        <w:rPr>
          <w:bCs/>
          <w:color w:val="000000"/>
          <w:sz w:val="20"/>
          <w:szCs w:val="28"/>
          <w:u w:val="single"/>
        </w:rPr>
        <w:t xml:space="preserve">, </w:t>
      </w:r>
      <w:proofErr w:type="spellStart"/>
      <w:r w:rsidRPr="006F3EAC">
        <w:rPr>
          <w:bCs/>
          <w:color w:val="000000"/>
          <w:sz w:val="20"/>
          <w:szCs w:val="28"/>
          <w:u w:val="single"/>
        </w:rPr>
        <w:t>ул.Ленина</w:t>
      </w:r>
      <w:proofErr w:type="spellEnd"/>
      <w:r w:rsidRPr="006F3EAC">
        <w:rPr>
          <w:bCs/>
          <w:color w:val="000000"/>
          <w:sz w:val="20"/>
          <w:szCs w:val="28"/>
          <w:u w:val="single"/>
        </w:rPr>
        <w:t xml:space="preserve">, 100, тел. 8(41641)27359, </w:t>
      </w:r>
      <w:r w:rsidRPr="006F3EAC">
        <w:rPr>
          <w:bCs/>
          <w:color w:val="000000"/>
          <w:sz w:val="20"/>
          <w:szCs w:val="28"/>
          <w:u w:val="single"/>
          <w:lang w:val="en-US"/>
        </w:rPr>
        <w:t>e</w:t>
      </w:r>
      <w:r w:rsidRPr="006F3EAC">
        <w:rPr>
          <w:bCs/>
          <w:color w:val="000000"/>
          <w:sz w:val="20"/>
          <w:szCs w:val="28"/>
          <w:u w:val="single"/>
        </w:rPr>
        <w:t>-</w:t>
      </w:r>
      <w:r w:rsidRPr="006F3EAC">
        <w:rPr>
          <w:bCs/>
          <w:color w:val="000000"/>
          <w:sz w:val="20"/>
          <w:szCs w:val="28"/>
          <w:u w:val="single"/>
          <w:lang w:val="en-US"/>
        </w:rPr>
        <w:t>mail</w:t>
      </w:r>
      <w:r w:rsidRPr="006F3EAC">
        <w:rPr>
          <w:bCs/>
          <w:color w:val="000000"/>
          <w:sz w:val="20"/>
          <w:szCs w:val="28"/>
          <w:u w:val="single"/>
        </w:rPr>
        <w:t xml:space="preserve">: </w:t>
      </w:r>
      <w:proofErr w:type="spellStart"/>
      <w:r w:rsidRPr="006F3EAC">
        <w:rPr>
          <w:bCs/>
          <w:color w:val="000000"/>
          <w:sz w:val="20"/>
          <w:szCs w:val="28"/>
          <w:u w:val="single"/>
          <w:lang w:val="en-US"/>
        </w:rPr>
        <w:t>bel</w:t>
      </w:r>
      <w:proofErr w:type="spellEnd"/>
      <w:r w:rsidRPr="006F3EAC">
        <w:rPr>
          <w:bCs/>
          <w:color w:val="000000"/>
          <w:sz w:val="20"/>
          <w:szCs w:val="28"/>
          <w:u w:val="single"/>
        </w:rPr>
        <w:t>_</w:t>
      </w:r>
      <w:r w:rsidRPr="006F3EAC">
        <w:rPr>
          <w:bCs/>
          <w:color w:val="000000"/>
          <w:sz w:val="20"/>
          <w:szCs w:val="28"/>
          <w:u w:val="single"/>
          <w:lang w:val="en-US"/>
        </w:rPr>
        <w:t>school</w:t>
      </w:r>
      <w:r w:rsidRPr="006F3EAC">
        <w:rPr>
          <w:bCs/>
          <w:color w:val="000000"/>
          <w:sz w:val="20"/>
          <w:szCs w:val="28"/>
          <w:u w:val="single"/>
        </w:rPr>
        <w:t>_17@</w:t>
      </w:r>
      <w:proofErr w:type="spellStart"/>
      <w:r w:rsidRPr="006F3EAC">
        <w:rPr>
          <w:bCs/>
          <w:color w:val="000000"/>
          <w:sz w:val="20"/>
          <w:szCs w:val="28"/>
          <w:u w:val="single"/>
          <w:lang w:val="en-US"/>
        </w:rPr>
        <w:t>obramur</w:t>
      </w:r>
      <w:proofErr w:type="spellEnd"/>
      <w:r w:rsidRPr="006F3EAC">
        <w:rPr>
          <w:bCs/>
          <w:color w:val="000000"/>
          <w:sz w:val="20"/>
          <w:szCs w:val="28"/>
          <w:u w:val="single"/>
        </w:rPr>
        <w:t>.</w:t>
      </w:r>
      <w:proofErr w:type="spellStart"/>
      <w:r w:rsidRPr="006F3EAC">
        <w:rPr>
          <w:bCs/>
          <w:color w:val="000000"/>
          <w:sz w:val="20"/>
          <w:szCs w:val="28"/>
          <w:u w:val="single"/>
          <w:lang w:val="en-US"/>
        </w:rPr>
        <w:t>ru</w:t>
      </w:r>
      <w:proofErr w:type="spellEnd"/>
    </w:p>
    <w:p w:rsidR="005246DD" w:rsidRPr="002C1FDD" w:rsidRDefault="005246DD" w:rsidP="005246DD">
      <w:pPr>
        <w:spacing w:line="240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5246DD" w:rsidTr="00D86C83">
        <w:tc>
          <w:tcPr>
            <w:tcW w:w="3190" w:type="dxa"/>
          </w:tcPr>
          <w:p w:rsidR="005246DD" w:rsidRPr="00AC2FF8" w:rsidRDefault="005246DD" w:rsidP="005246DD">
            <w:pPr>
              <w:widowControl w:val="0"/>
              <w:ind w:right="-20"/>
              <w:rPr>
                <w:color w:val="000000"/>
                <w:szCs w:val="28"/>
              </w:rPr>
            </w:pPr>
            <w:r w:rsidRPr="00AC2FF8">
              <w:rPr>
                <w:color w:val="000000"/>
                <w:szCs w:val="28"/>
              </w:rPr>
              <w:t>РАС</w:t>
            </w:r>
            <w:r w:rsidRPr="00AC2FF8">
              <w:rPr>
                <w:color w:val="000000"/>
                <w:spacing w:val="1"/>
                <w:szCs w:val="28"/>
              </w:rPr>
              <w:t>С</w:t>
            </w:r>
            <w:r w:rsidRPr="00AC2FF8">
              <w:rPr>
                <w:color w:val="000000"/>
                <w:szCs w:val="28"/>
              </w:rPr>
              <w:t>МОТРЕНО</w:t>
            </w:r>
          </w:p>
          <w:p w:rsidR="005246DD" w:rsidRDefault="005246DD" w:rsidP="005246DD">
            <w:pPr>
              <w:widowControl w:val="0"/>
              <w:ind w:right="-58"/>
              <w:rPr>
                <w:color w:val="000000"/>
                <w:szCs w:val="28"/>
              </w:rPr>
            </w:pPr>
            <w:r w:rsidRPr="00AC2FF8">
              <w:rPr>
                <w:color w:val="000000"/>
                <w:szCs w:val="28"/>
              </w:rPr>
              <w:t>на за</w:t>
            </w:r>
            <w:r w:rsidRPr="00AC2FF8">
              <w:rPr>
                <w:color w:val="000000"/>
                <w:spacing w:val="-1"/>
                <w:szCs w:val="28"/>
              </w:rPr>
              <w:t>се</w:t>
            </w:r>
            <w:r w:rsidRPr="00AC2FF8">
              <w:rPr>
                <w:color w:val="000000"/>
                <w:szCs w:val="28"/>
              </w:rPr>
              <w:t>дан</w:t>
            </w:r>
            <w:r w:rsidRPr="00AC2FF8">
              <w:rPr>
                <w:color w:val="000000"/>
                <w:spacing w:val="1"/>
                <w:szCs w:val="28"/>
              </w:rPr>
              <w:t>и</w:t>
            </w:r>
            <w:r w:rsidRPr="00AC2FF8">
              <w:rPr>
                <w:color w:val="000000"/>
                <w:szCs w:val="28"/>
              </w:rPr>
              <w:t>и</w:t>
            </w:r>
            <w:r w:rsidRPr="00AC2FF8">
              <w:rPr>
                <w:color w:val="000000"/>
                <w:spacing w:val="1"/>
                <w:szCs w:val="28"/>
              </w:rPr>
              <w:t xml:space="preserve"> ПМЛ</w:t>
            </w:r>
            <w:r w:rsidRPr="00AC2FF8">
              <w:rPr>
                <w:color w:val="000000"/>
                <w:szCs w:val="28"/>
              </w:rPr>
              <w:t xml:space="preserve"> </w:t>
            </w:r>
          </w:p>
          <w:p w:rsidR="005246DD" w:rsidRDefault="005246DD" w:rsidP="005246DD">
            <w:pPr>
              <w:widowControl w:val="0"/>
              <w:ind w:right="-5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Протокол </w:t>
            </w:r>
            <w:r w:rsidRPr="00AC2FF8">
              <w:rPr>
                <w:color w:val="000000"/>
                <w:szCs w:val="28"/>
              </w:rPr>
              <w:t>№____</w:t>
            </w:r>
          </w:p>
          <w:p w:rsidR="005246DD" w:rsidRPr="00AC2FF8" w:rsidRDefault="005246DD" w:rsidP="005246DD">
            <w:pPr>
              <w:widowControl w:val="0"/>
              <w:ind w:right="-58"/>
              <w:rPr>
                <w:color w:val="000000"/>
                <w:szCs w:val="28"/>
              </w:rPr>
            </w:pPr>
            <w:r w:rsidRPr="00AC2FF8">
              <w:rPr>
                <w:color w:val="000000"/>
                <w:szCs w:val="28"/>
              </w:rPr>
              <w:t>от________</w:t>
            </w:r>
            <w:r w:rsidRPr="00AC2FF8">
              <w:rPr>
                <w:color w:val="000000"/>
                <w:spacing w:val="-1"/>
                <w:szCs w:val="28"/>
              </w:rPr>
              <w:t>_</w:t>
            </w:r>
            <w:r w:rsidRPr="00AC2FF8">
              <w:rPr>
                <w:color w:val="000000"/>
                <w:szCs w:val="28"/>
              </w:rPr>
              <w:t xml:space="preserve">__ </w:t>
            </w:r>
          </w:p>
          <w:p w:rsidR="005246DD" w:rsidRDefault="005246DD" w:rsidP="005246DD">
            <w:pPr>
              <w:spacing w:line="240" w:lineRule="exact"/>
              <w:rPr>
                <w:sz w:val="28"/>
                <w:szCs w:val="28"/>
              </w:rPr>
            </w:pPr>
            <w:r w:rsidRPr="00AC2FF8">
              <w:rPr>
                <w:color w:val="000000"/>
                <w:spacing w:val="3"/>
                <w:szCs w:val="28"/>
              </w:rPr>
              <w:t>Р</w:t>
            </w:r>
            <w:r w:rsidRPr="00AC2FF8">
              <w:rPr>
                <w:color w:val="000000"/>
                <w:spacing w:val="-6"/>
                <w:szCs w:val="28"/>
              </w:rPr>
              <w:t>у</w:t>
            </w:r>
            <w:r w:rsidRPr="00AC2FF8">
              <w:rPr>
                <w:color w:val="000000"/>
                <w:szCs w:val="28"/>
              </w:rPr>
              <w:t>ковод</w:t>
            </w:r>
            <w:r w:rsidRPr="00AC2FF8">
              <w:rPr>
                <w:color w:val="000000"/>
                <w:spacing w:val="1"/>
                <w:szCs w:val="28"/>
              </w:rPr>
              <w:t>и</w:t>
            </w:r>
            <w:r w:rsidRPr="00AC2FF8">
              <w:rPr>
                <w:color w:val="000000"/>
                <w:szCs w:val="28"/>
              </w:rPr>
              <w:t xml:space="preserve">тель </w:t>
            </w:r>
            <w:r>
              <w:rPr>
                <w:color w:val="000000"/>
                <w:szCs w:val="28"/>
              </w:rPr>
              <w:t>______/_______________</w:t>
            </w:r>
            <w:r w:rsidRPr="00AC2FF8">
              <w:rPr>
                <w:color w:val="000000"/>
                <w:szCs w:val="28"/>
              </w:rPr>
              <w:t>/</w:t>
            </w:r>
          </w:p>
        </w:tc>
        <w:tc>
          <w:tcPr>
            <w:tcW w:w="3190" w:type="dxa"/>
          </w:tcPr>
          <w:p w:rsidR="005246DD" w:rsidRDefault="005246DD" w:rsidP="005246DD">
            <w:pPr>
              <w:widowControl w:val="0"/>
              <w:ind w:left="64" w:right="9"/>
              <w:rPr>
                <w:color w:val="000000"/>
                <w:szCs w:val="28"/>
              </w:rPr>
            </w:pPr>
            <w:r w:rsidRPr="00AC2FF8">
              <w:rPr>
                <w:color w:val="000000"/>
                <w:szCs w:val="28"/>
              </w:rPr>
              <w:t>СОГЛА</w:t>
            </w:r>
            <w:r w:rsidRPr="00AC2FF8">
              <w:rPr>
                <w:color w:val="000000"/>
                <w:spacing w:val="1"/>
                <w:szCs w:val="28"/>
              </w:rPr>
              <w:t>С</w:t>
            </w:r>
            <w:r w:rsidRPr="00AC2FF8">
              <w:rPr>
                <w:color w:val="000000"/>
                <w:szCs w:val="28"/>
              </w:rPr>
              <w:t>О</w:t>
            </w:r>
            <w:r w:rsidRPr="00AC2FF8">
              <w:rPr>
                <w:color w:val="000000"/>
                <w:spacing w:val="-1"/>
                <w:szCs w:val="28"/>
              </w:rPr>
              <w:t>В</w:t>
            </w:r>
            <w:r w:rsidRPr="00AC2FF8">
              <w:rPr>
                <w:color w:val="000000"/>
                <w:szCs w:val="28"/>
              </w:rPr>
              <w:t>А</w:t>
            </w:r>
            <w:r w:rsidRPr="00AC2FF8">
              <w:rPr>
                <w:color w:val="000000"/>
                <w:spacing w:val="-1"/>
                <w:szCs w:val="28"/>
              </w:rPr>
              <w:t>Н</w:t>
            </w:r>
            <w:r w:rsidRPr="00AC2FF8">
              <w:rPr>
                <w:color w:val="000000"/>
                <w:szCs w:val="28"/>
              </w:rPr>
              <w:t xml:space="preserve">О </w:t>
            </w:r>
            <w:proofErr w:type="spellStart"/>
            <w:r w:rsidRPr="00AC2FF8">
              <w:rPr>
                <w:color w:val="000000"/>
                <w:szCs w:val="28"/>
              </w:rPr>
              <w:t>зам</w:t>
            </w:r>
            <w:proofErr w:type="gramStart"/>
            <w:r w:rsidRPr="00AC2FF8">
              <w:rPr>
                <w:color w:val="000000"/>
                <w:szCs w:val="28"/>
              </w:rPr>
              <w:t>.д</w:t>
            </w:r>
            <w:proofErr w:type="gramEnd"/>
            <w:r w:rsidRPr="00AC2FF8">
              <w:rPr>
                <w:color w:val="000000"/>
                <w:spacing w:val="1"/>
                <w:szCs w:val="28"/>
              </w:rPr>
              <w:t>и</w:t>
            </w:r>
            <w:r w:rsidRPr="00AC2FF8">
              <w:rPr>
                <w:color w:val="000000"/>
                <w:szCs w:val="28"/>
              </w:rPr>
              <w:t>ректора</w:t>
            </w:r>
            <w:proofErr w:type="spellEnd"/>
            <w:r w:rsidRPr="00AC2FF8">
              <w:rPr>
                <w:color w:val="000000"/>
                <w:szCs w:val="28"/>
              </w:rPr>
              <w:t xml:space="preserve"> по У</w:t>
            </w:r>
            <w:r w:rsidRPr="00AC2FF8">
              <w:rPr>
                <w:color w:val="000000"/>
                <w:spacing w:val="-1"/>
                <w:szCs w:val="28"/>
              </w:rPr>
              <w:t>В</w:t>
            </w:r>
            <w:r w:rsidRPr="00AC2FF8">
              <w:rPr>
                <w:color w:val="000000"/>
                <w:szCs w:val="28"/>
              </w:rPr>
              <w:t xml:space="preserve">Р </w:t>
            </w:r>
          </w:p>
          <w:p w:rsidR="005246DD" w:rsidRPr="00AC2FF8" w:rsidRDefault="005246DD" w:rsidP="005246DD">
            <w:pPr>
              <w:widowControl w:val="0"/>
              <w:ind w:left="64" w:right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="00D86C83">
              <w:rPr>
                <w:color w:val="000000"/>
                <w:szCs w:val="28"/>
              </w:rPr>
              <w:t>31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» августа 2021г.</w:t>
            </w:r>
          </w:p>
          <w:p w:rsidR="005246DD" w:rsidRPr="00AC2FF8" w:rsidRDefault="005246DD" w:rsidP="005246DD">
            <w:pPr>
              <w:widowControl w:val="0"/>
              <w:spacing w:before="108"/>
              <w:ind w:right="-20"/>
              <w:rPr>
                <w:color w:val="000000"/>
                <w:szCs w:val="28"/>
              </w:rPr>
            </w:pPr>
            <w:r w:rsidRPr="00AC2FF8">
              <w:rPr>
                <w:color w:val="000000"/>
                <w:szCs w:val="28"/>
              </w:rPr>
              <w:t>____</w:t>
            </w:r>
            <w:r>
              <w:rPr>
                <w:color w:val="000000"/>
                <w:szCs w:val="28"/>
              </w:rPr>
              <w:t>_______</w:t>
            </w:r>
            <w:r w:rsidRPr="00AC2FF8">
              <w:rPr>
                <w:color w:val="000000"/>
                <w:szCs w:val="28"/>
              </w:rPr>
              <w:t>__/</w:t>
            </w:r>
            <w:proofErr w:type="spellStart"/>
            <w:r>
              <w:rPr>
                <w:color w:val="000000"/>
                <w:szCs w:val="28"/>
              </w:rPr>
              <w:t>А.П.Буянова</w:t>
            </w:r>
            <w:proofErr w:type="spellEnd"/>
            <w:r w:rsidRPr="00AC2FF8">
              <w:rPr>
                <w:color w:val="000000"/>
                <w:szCs w:val="28"/>
              </w:rPr>
              <w:t>/</w:t>
            </w:r>
          </w:p>
          <w:p w:rsidR="005246DD" w:rsidRDefault="005246DD" w:rsidP="005246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46DD" w:rsidRPr="00AC2FF8" w:rsidRDefault="005246DD" w:rsidP="005246DD">
            <w:pPr>
              <w:widowControl w:val="0"/>
              <w:ind w:right="-20"/>
              <w:rPr>
                <w:color w:val="000000"/>
                <w:szCs w:val="28"/>
              </w:rPr>
            </w:pPr>
            <w:r w:rsidRPr="00AC2FF8">
              <w:rPr>
                <w:color w:val="000000"/>
                <w:szCs w:val="28"/>
              </w:rPr>
              <w:t>УТ</w:t>
            </w:r>
            <w:r w:rsidRPr="00AC2FF8">
              <w:rPr>
                <w:color w:val="000000"/>
                <w:spacing w:val="-1"/>
                <w:szCs w:val="28"/>
              </w:rPr>
              <w:t>В</w:t>
            </w:r>
            <w:r w:rsidRPr="00AC2FF8">
              <w:rPr>
                <w:color w:val="000000"/>
                <w:szCs w:val="28"/>
              </w:rPr>
              <w:t>ЕР</w:t>
            </w:r>
            <w:r w:rsidRPr="00AC2FF8">
              <w:rPr>
                <w:color w:val="000000"/>
                <w:spacing w:val="1"/>
                <w:szCs w:val="28"/>
              </w:rPr>
              <w:t>Ж</w:t>
            </w:r>
            <w:r w:rsidRPr="00AC2FF8">
              <w:rPr>
                <w:color w:val="000000"/>
                <w:szCs w:val="28"/>
              </w:rPr>
              <w:t>ДАЮ</w:t>
            </w:r>
          </w:p>
          <w:p w:rsidR="005246DD" w:rsidRPr="00AC2FF8" w:rsidRDefault="005246DD" w:rsidP="005246DD">
            <w:pPr>
              <w:widowControl w:val="0"/>
              <w:tabs>
                <w:tab w:val="left" w:pos="3081"/>
              </w:tabs>
              <w:ind w:right="-38"/>
              <w:rPr>
                <w:color w:val="000000"/>
                <w:szCs w:val="28"/>
              </w:rPr>
            </w:pPr>
            <w:r w:rsidRPr="00AC2FF8">
              <w:rPr>
                <w:color w:val="000000"/>
                <w:szCs w:val="28"/>
              </w:rPr>
              <w:t>Дирек</w:t>
            </w:r>
            <w:r w:rsidRPr="00AC2FF8">
              <w:rPr>
                <w:color w:val="000000"/>
                <w:spacing w:val="1"/>
                <w:szCs w:val="28"/>
              </w:rPr>
              <w:t>т</w:t>
            </w:r>
            <w:r w:rsidRPr="00AC2FF8">
              <w:rPr>
                <w:color w:val="000000"/>
                <w:szCs w:val="28"/>
              </w:rPr>
              <w:t>ор</w:t>
            </w:r>
            <w:r w:rsidRPr="00AC2FF8">
              <w:rPr>
                <w:color w:val="000000"/>
                <w:spacing w:val="23"/>
                <w:szCs w:val="28"/>
              </w:rPr>
              <w:t xml:space="preserve"> </w:t>
            </w:r>
            <w:r w:rsidRPr="00AC2FF8">
              <w:rPr>
                <w:color w:val="000000"/>
                <w:szCs w:val="28"/>
              </w:rPr>
              <w:t>МАОУ</w:t>
            </w:r>
            <w:r w:rsidRPr="00AC2FF8">
              <w:rPr>
                <w:color w:val="000000"/>
                <w:spacing w:val="31"/>
                <w:szCs w:val="28"/>
              </w:rPr>
              <w:t xml:space="preserve"> </w:t>
            </w:r>
            <w:r>
              <w:rPr>
                <w:color w:val="000000"/>
                <w:spacing w:val="-6"/>
                <w:szCs w:val="28"/>
              </w:rPr>
              <w:t>СШ №17</w:t>
            </w:r>
            <w:r w:rsidRPr="00AC2FF8">
              <w:rPr>
                <w:color w:val="000000"/>
                <w:szCs w:val="28"/>
              </w:rPr>
              <w:t xml:space="preserve"> ____________ </w:t>
            </w:r>
            <w:r>
              <w:rPr>
                <w:color w:val="000000"/>
                <w:szCs w:val="28"/>
              </w:rPr>
              <w:t xml:space="preserve">В.С. </w:t>
            </w:r>
            <w:proofErr w:type="spellStart"/>
            <w:r>
              <w:rPr>
                <w:color w:val="000000"/>
                <w:szCs w:val="28"/>
              </w:rPr>
              <w:t>Скачкова</w:t>
            </w:r>
            <w:proofErr w:type="spellEnd"/>
          </w:p>
          <w:p w:rsidR="005246DD" w:rsidRDefault="005246DD" w:rsidP="005246DD">
            <w:pPr>
              <w:widowControl w:val="0"/>
              <w:spacing w:before="108"/>
              <w:ind w:right="71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AC2FF8">
              <w:rPr>
                <w:color w:val="000000"/>
                <w:szCs w:val="28"/>
              </w:rPr>
              <w:t>ри</w:t>
            </w:r>
            <w:r w:rsidRPr="00AC2FF8">
              <w:rPr>
                <w:color w:val="000000"/>
                <w:spacing w:val="1"/>
                <w:szCs w:val="28"/>
              </w:rPr>
              <w:t>к</w:t>
            </w:r>
            <w:r w:rsidRPr="00AC2FF8">
              <w:rPr>
                <w:color w:val="000000"/>
                <w:szCs w:val="28"/>
              </w:rPr>
              <w:t>аз №___</w:t>
            </w:r>
          </w:p>
          <w:p w:rsidR="005246DD" w:rsidRPr="00AC2FF8" w:rsidRDefault="005246DD" w:rsidP="005246DD">
            <w:pPr>
              <w:widowControl w:val="0"/>
              <w:ind w:left="64" w:right="9"/>
              <w:rPr>
                <w:color w:val="000000"/>
                <w:szCs w:val="28"/>
              </w:rPr>
            </w:pPr>
            <w:r w:rsidRPr="00AC2FF8">
              <w:rPr>
                <w:color w:val="000000"/>
                <w:szCs w:val="28"/>
              </w:rPr>
              <w:t>от</w:t>
            </w:r>
            <w:r w:rsidRPr="00AC2FF8"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«31</w:t>
            </w:r>
            <w:r>
              <w:rPr>
                <w:color w:val="000000"/>
                <w:szCs w:val="28"/>
              </w:rPr>
              <w:t>» августа 2021г.</w:t>
            </w:r>
          </w:p>
          <w:p w:rsidR="005246DD" w:rsidRDefault="005246DD" w:rsidP="005246DD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246DD" w:rsidRPr="002C1FDD" w:rsidRDefault="005246DD" w:rsidP="005246DD">
      <w:pPr>
        <w:spacing w:line="240" w:lineRule="exact"/>
        <w:rPr>
          <w:sz w:val="28"/>
          <w:szCs w:val="28"/>
        </w:rPr>
      </w:pPr>
    </w:p>
    <w:p w:rsidR="005246DD" w:rsidRPr="00AC2FF8" w:rsidRDefault="005246DD" w:rsidP="005246DD">
      <w:pPr>
        <w:widowControl w:val="0"/>
        <w:ind w:left="64" w:right="9"/>
        <w:rPr>
          <w:color w:val="000000"/>
          <w:szCs w:val="28"/>
        </w:rPr>
      </w:pPr>
    </w:p>
    <w:p w:rsidR="005246DD" w:rsidRPr="00AC2FF8" w:rsidRDefault="005246DD" w:rsidP="005246DD">
      <w:pPr>
        <w:widowControl w:val="0"/>
        <w:ind w:right="-20"/>
        <w:rPr>
          <w:color w:val="000000"/>
          <w:szCs w:val="28"/>
        </w:rPr>
      </w:pPr>
    </w:p>
    <w:p w:rsidR="005246DD" w:rsidRPr="00AC2FF8" w:rsidRDefault="005246DD" w:rsidP="005246DD">
      <w:pPr>
        <w:widowControl w:val="0"/>
        <w:spacing w:before="108"/>
        <w:ind w:right="718"/>
        <w:rPr>
          <w:color w:val="000000"/>
          <w:szCs w:val="28"/>
        </w:rPr>
      </w:pPr>
      <w:r w:rsidRPr="00AC2FF8">
        <w:rPr>
          <w:color w:val="000000"/>
          <w:szCs w:val="28"/>
        </w:rPr>
        <w:t xml:space="preserve"> </w:t>
      </w: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6F3EAC" w:rsidRDefault="005246DD" w:rsidP="005246DD">
      <w:pPr>
        <w:spacing w:line="240" w:lineRule="exact"/>
        <w:rPr>
          <w:sz w:val="28"/>
          <w:szCs w:val="28"/>
          <w:lang w:val="en-US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after="17" w:line="180" w:lineRule="exact"/>
        <w:rPr>
          <w:sz w:val="28"/>
          <w:szCs w:val="28"/>
        </w:rPr>
      </w:pPr>
    </w:p>
    <w:p w:rsidR="005246DD" w:rsidRPr="0058694E" w:rsidRDefault="005246DD" w:rsidP="005246DD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 w:rsidRPr="0058694E">
        <w:rPr>
          <w:b/>
          <w:bCs/>
          <w:color w:val="000000"/>
          <w:sz w:val="28"/>
          <w:szCs w:val="28"/>
        </w:rPr>
        <w:t>РАБОЧАЯ</w:t>
      </w:r>
      <w:r w:rsidRPr="0058694E">
        <w:rPr>
          <w:color w:val="000000"/>
          <w:spacing w:val="1"/>
          <w:sz w:val="28"/>
          <w:szCs w:val="28"/>
        </w:rPr>
        <w:t xml:space="preserve"> </w:t>
      </w:r>
      <w:r w:rsidRPr="0058694E">
        <w:rPr>
          <w:b/>
          <w:bCs/>
          <w:color w:val="000000"/>
          <w:spacing w:val="1"/>
          <w:sz w:val="28"/>
          <w:szCs w:val="28"/>
        </w:rPr>
        <w:t>П</w:t>
      </w:r>
      <w:r w:rsidRPr="0058694E">
        <w:rPr>
          <w:b/>
          <w:bCs/>
          <w:color w:val="000000"/>
          <w:sz w:val="28"/>
          <w:szCs w:val="28"/>
        </w:rPr>
        <w:t>РОГРАММА</w:t>
      </w: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after="2" w:line="120" w:lineRule="exact"/>
        <w:rPr>
          <w:sz w:val="28"/>
          <w:szCs w:val="28"/>
        </w:rPr>
      </w:pPr>
    </w:p>
    <w:p w:rsidR="005246DD" w:rsidRDefault="005246DD" w:rsidP="005246DD">
      <w:pPr>
        <w:widowControl w:val="0"/>
        <w:ind w:right="-1"/>
        <w:jc w:val="center"/>
        <w:rPr>
          <w:color w:val="000000"/>
          <w:sz w:val="28"/>
          <w:szCs w:val="28"/>
        </w:rPr>
      </w:pPr>
      <w:r w:rsidRPr="0058694E">
        <w:rPr>
          <w:color w:val="000000"/>
          <w:sz w:val="28"/>
          <w:szCs w:val="28"/>
        </w:rPr>
        <w:t>по</w:t>
      </w:r>
      <w:r w:rsidRPr="0058694E"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информатике</w:t>
      </w:r>
      <w:r w:rsidRPr="00AC2FF8">
        <w:rPr>
          <w:color w:val="000000"/>
          <w:sz w:val="28"/>
          <w:szCs w:val="28"/>
        </w:rPr>
        <w:t xml:space="preserve"> </w:t>
      </w:r>
    </w:p>
    <w:p w:rsidR="005246DD" w:rsidRPr="0058694E" w:rsidRDefault="005246DD" w:rsidP="005246DD">
      <w:pPr>
        <w:widowControl w:val="0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2021</w:t>
      </w:r>
      <w:r w:rsidRPr="0058694E">
        <w:rPr>
          <w:color w:val="000000"/>
          <w:spacing w:val="-1"/>
          <w:sz w:val="28"/>
          <w:szCs w:val="28"/>
        </w:rPr>
        <w:t>-</w:t>
      </w:r>
      <w:r w:rsidRPr="0058694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58694E">
        <w:rPr>
          <w:color w:val="000000"/>
          <w:sz w:val="28"/>
          <w:szCs w:val="28"/>
        </w:rPr>
        <w:t xml:space="preserve"> год</w:t>
      </w:r>
    </w:p>
    <w:p w:rsidR="005246DD" w:rsidRDefault="005246DD" w:rsidP="005246DD">
      <w:pPr>
        <w:widowControl w:val="0"/>
        <w:ind w:right="-20"/>
        <w:jc w:val="center"/>
        <w:rPr>
          <w:color w:val="000000"/>
          <w:sz w:val="28"/>
          <w:szCs w:val="28"/>
        </w:rPr>
      </w:pPr>
    </w:p>
    <w:p w:rsidR="005246DD" w:rsidRPr="0058694E" w:rsidRDefault="005246DD" w:rsidP="005246DD">
      <w:pPr>
        <w:widowControl w:val="0"/>
        <w:ind w:right="-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8694E">
        <w:rPr>
          <w:color w:val="000000"/>
          <w:sz w:val="28"/>
          <w:szCs w:val="28"/>
        </w:rPr>
        <w:t>-9 класс</w:t>
      </w:r>
    </w:p>
    <w:p w:rsidR="005246DD" w:rsidRDefault="005246DD" w:rsidP="005246DD">
      <w:pPr>
        <w:widowControl w:val="0"/>
        <w:ind w:left="3704" w:right="-20"/>
        <w:rPr>
          <w:color w:val="000000"/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after="9" w:line="12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after="48" w:line="240" w:lineRule="exact"/>
        <w:rPr>
          <w:sz w:val="28"/>
          <w:szCs w:val="28"/>
        </w:rPr>
      </w:pPr>
    </w:p>
    <w:p w:rsidR="005246DD" w:rsidRDefault="005246DD" w:rsidP="005246DD">
      <w:pPr>
        <w:widowControl w:val="0"/>
        <w:ind w:left="4536" w:right="-1"/>
        <w:rPr>
          <w:color w:val="000000"/>
          <w:szCs w:val="28"/>
        </w:rPr>
      </w:pPr>
      <w:r w:rsidRPr="006F3EAC">
        <w:rPr>
          <w:color w:val="000000"/>
          <w:szCs w:val="28"/>
        </w:rPr>
        <w:t>Разрабо</w:t>
      </w:r>
      <w:r w:rsidRPr="006F3EAC">
        <w:rPr>
          <w:color w:val="000000"/>
          <w:spacing w:val="1"/>
          <w:szCs w:val="28"/>
        </w:rPr>
        <w:t>т</w:t>
      </w:r>
      <w:r w:rsidRPr="006F3EAC">
        <w:rPr>
          <w:color w:val="000000"/>
          <w:szCs w:val="28"/>
        </w:rPr>
        <w:t xml:space="preserve">ана </w:t>
      </w:r>
      <w:r>
        <w:rPr>
          <w:color w:val="000000"/>
          <w:szCs w:val="28"/>
        </w:rPr>
        <w:t>Ивченко Ириной Дмитриевной</w:t>
      </w:r>
      <w:r w:rsidRPr="006F3EAC">
        <w:rPr>
          <w:color w:val="000000"/>
          <w:szCs w:val="28"/>
        </w:rPr>
        <w:t xml:space="preserve">, </w:t>
      </w:r>
    </w:p>
    <w:p w:rsidR="005246DD" w:rsidRPr="006F3EAC" w:rsidRDefault="005246DD" w:rsidP="005246DD">
      <w:pPr>
        <w:widowControl w:val="0"/>
        <w:ind w:left="4536" w:right="-1"/>
        <w:rPr>
          <w:color w:val="000000"/>
          <w:szCs w:val="28"/>
        </w:rPr>
      </w:pPr>
      <w:r w:rsidRPr="006F3EAC">
        <w:rPr>
          <w:color w:val="000000"/>
          <w:spacing w:val="-4"/>
          <w:szCs w:val="28"/>
        </w:rPr>
        <w:t>у</w:t>
      </w:r>
      <w:r w:rsidRPr="006F3EAC">
        <w:rPr>
          <w:color w:val="000000"/>
          <w:szCs w:val="28"/>
        </w:rPr>
        <w:t>ч</w:t>
      </w:r>
      <w:r w:rsidRPr="006F3EAC">
        <w:rPr>
          <w:color w:val="000000"/>
          <w:spacing w:val="1"/>
          <w:szCs w:val="28"/>
        </w:rPr>
        <w:t>ит</w:t>
      </w:r>
      <w:r w:rsidRPr="006F3EAC">
        <w:rPr>
          <w:color w:val="000000"/>
          <w:szCs w:val="28"/>
        </w:rPr>
        <w:t>ел</w:t>
      </w:r>
      <w:r w:rsidRPr="006F3EAC">
        <w:rPr>
          <w:color w:val="000000"/>
          <w:spacing w:val="-1"/>
          <w:szCs w:val="28"/>
        </w:rPr>
        <w:t>е</w:t>
      </w:r>
      <w:r w:rsidRPr="006F3EAC">
        <w:rPr>
          <w:color w:val="000000"/>
          <w:szCs w:val="28"/>
        </w:rPr>
        <w:t xml:space="preserve">м </w:t>
      </w:r>
      <w:r>
        <w:rPr>
          <w:color w:val="000000"/>
          <w:spacing w:val="4"/>
          <w:szCs w:val="28"/>
        </w:rPr>
        <w:t>информатики</w:t>
      </w:r>
    </w:p>
    <w:p w:rsidR="005246DD" w:rsidRPr="0058694E" w:rsidRDefault="005246DD" w:rsidP="005246DD">
      <w:pPr>
        <w:spacing w:line="240" w:lineRule="exact"/>
        <w:rPr>
          <w:sz w:val="28"/>
          <w:szCs w:val="28"/>
        </w:rPr>
      </w:pPr>
    </w:p>
    <w:p w:rsid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P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P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P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Pr="005246DD" w:rsidRDefault="005246DD" w:rsidP="005246DD">
      <w:pPr>
        <w:spacing w:line="240" w:lineRule="exact"/>
        <w:rPr>
          <w:sz w:val="28"/>
          <w:szCs w:val="28"/>
        </w:rPr>
      </w:pPr>
    </w:p>
    <w:p w:rsidR="005246DD" w:rsidRPr="0058694E" w:rsidRDefault="005246DD" w:rsidP="005246DD">
      <w:pPr>
        <w:spacing w:line="240" w:lineRule="exact"/>
        <w:jc w:val="center"/>
        <w:rPr>
          <w:sz w:val="28"/>
          <w:szCs w:val="28"/>
        </w:rPr>
      </w:pPr>
    </w:p>
    <w:p w:rsidR="005246DD" w:rsidRPr="006F3EAC" w:rsidRDefault="005246DD" w:rsidP="005246DD">
      <w:pPr>
        <w:widowControl w:val="0"/>
        <w:tabs>
          <w:tab w:val="left" w:pos="9355"/>
        </w:tabs>
        <w:ind w:right="-1"/>
        <w:jc w:val="center"/>
        <w:rPr>
          <w:color w:val="000000"/>
          <w:sz w:val="20"/>
          <w:szCs w:val="28"/>
        </w:rPr>
      </w:pPr>
      <w:r w:rsidRPr="006F3EAC">
        <w:rPr>
          <w:color w:val="000000"/>
          <w:sz w:val="20"/>
          <w:szCs w:val="28"/>
        </w:rPr>
        <w:t>г. Б</w:t>
      </w:r>
      <w:r w:rsidRPr="006F3EAC">
        <w:rPr>
          <w:color w:val="000000"/>
          <w:spacing w:val="-1"/>
          <w:sz w:val="20"/>
          <w:szCs w:val="28"/>
        </w:rPr>
        <w:t>е</w:t>
      </w:r>
      <w:r w:rsidRPr="006F3EAC">
        <w:rPr>
          <w:color w:val="000000"/>
          <w:sz w:val="20"/>
          <w:szCs w:val="28"/>
        </w:rPr>
        <w:t>логор</w:t>
      </w:r>
      <w:r w:rsidRPr="006F3EAC">
        <w:rPr>
          <w:color w:val="000000"/>
          <w:spacing w:val="-1"/>
          <w:sz w:val="20"/>
          <w:szCs w:val="28"/>
        </w:rPr>
        <w:t>с</w:t>
      </w:r>
      <w:r w:rsidRPr="006F3EAC">
        <w:rPr>
          <w:color w:val="000000"/>
          <w:sz w:val="20"/>
          <w:szCs w:val="28"/>
        </w:rPr>
        <w:t xml:space="preserve">к </w:t>
      </w:r>
    </w:p>
    <w:p w:rsidR="005246DD" w:rsidRPr="006F3EAC" w:rsidRDefault="005246DD" w:rsidP="005246DD">
      <w:pPr>
        <w:widowControl w:val="0"/>
        <w:tabs>
          <w:tab w:val="left" w:pos="9355"/>
        </w:tabs>
        <w:ind w:right="-1"/>
        <w:jc w:val="center"/>
        <w:rPr>
          <w:color w:val="000000"/>
          <w:sz w:val="20"/>
          <w:szCs w:val="28"/>
        </w:rPr>
      </w:pPr>
      <w:r w:rsidRPr="006F3EAC">
        <w:rPr>
          <w:color w:val="000000"/>
          <w:sz w:val="20"/>
          <w:szCs w:val="28"/>
        </w:rPr>
        <w:t>2021 год</w:t>
      </w:r>
    </w:p>
    <w:p w:rsidR="00C07956" w:rsidRDefault="001460C3" w:rsidP="001460C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Р</w:t>
      </w:r>
      <w:r w:rsidRPr="007927D0">
        <w:rPr>
          <w:color w:val="000000"/>
        </w:rPr>
        <w:t xml:space="preserve">абочая программа по </w:t>
      </w:r>
      <w:r>
        <w:rPr>
          <w:color w:val="000000"/>
        </w:rPr>
        <w:t>информатике</w:t>
      </w:r>
      <w:r w:rsidRPr="007927D0">
        <w:rPr>
          <w:color w:val="000000"/>
        </w:rPr>
        <w:t xml:space="preserve"> для </w:t>
      </w:r>
      <w:r>
        <w:rPr>
          <w:color w:val="000000"/>
        </w:rPr>
        <w:t>7-9</w:t>
      </w:r>
      <w:r w:rsidRPr="007927D0">
        <w:rPr>
          <w:color w:val="000000"/>
        </w:rPr>
        <w:t xml:space="preserve"> класса составлена </w:t>
      </w:r>
      <w:r w:rsidRPr="00A46D46">
        <w:t xml:space="preserve">на основе авторской программы Информатика. Программа для основной школы: 5-6 классы, 7-9 классы. Авторы Л.Л. </w:t>
      </w:r>
      <w:proofErr w:type="spellStart"/>
      <w:r w:rsidRPr="00A46D46">
        <w:t>Босова</w:t>
      </w:r>
      <w:proofErr w:type="spellEnd"/>
      <w:r w:rsidRPr="00A46D46">
        <w:t xml:space="preserve">, А.Ю. </w:t>
      </w:r>
      <w:proofErr w:type="spellStart"/>
      <w:r w:rsidRPr="00A46D46">
        <w:t>Босова</w:t>
      </w:r>
      <w:proofErr w:type="spellEnd"/>
      <w:r w:rsidRPr="00A46D46">
        <w:t>. М.: БИНОМ. Лаборатория знаний, 20</w:t>
      </w:r>
      <w:r w:rsidR="005246DD">
        <w:t>19</w:t>
      </w:r>
      <w:r w:rsidRPr="00A46D46">
        <w:t xml:space="preserve"> год</w:t>
      </w:r>
      <w:r w:rsidR="006A680E">
        <w:t>.</w:t>
      </w:r>
    </w:p>
    <w:p w:rsidR="00C07956" w:rsidRDefault="00C07956" w:rsidP="00C07956">
      <w:pPr>
        <w:ind w:firstLine="709"/>
        <w:jc w:val="both"/>
        <w:outlineLvl w:val="1"/>
        <w:rPr>
          <w:rFonts w:eastAsia="@Arial Unicode MS"/>
          <w:b/>
          <w:bCs/>
          <w:lang w:eastAsia="ru-RU"/>
        </w:rPr>
      </w:pPr>
      <w:bookmarkStart w:id="1" w:name="_Toc287934277"/>
      <w:bookmarkStart w:id="2" w:name="_Toc414553134"/>
      <w:bookmarkStart w:id="3" w:name="_Toc287551922"/>
    </w:p>
    <w:p w:rsidR="00C07956" w:rsidRPr="00C07956" w:rsidRDefault="00C07956" w:rsidP="00C07956">
      <w:pPr>
        <w:ind w:firstLine="709"/>
        <w:jc w:val="both"/>
        <w:outlineLvl w:val="1"/>
        <w:rPr>
          <w:rFonts w:eastAsia="@Arial Unicode MS"/>
          <w:b/>
          <w:bCs/>
          <w:lang w:eastAsia="ru-RU"/>
        </w:rPr>
      </w:pPr>
      <w:r w:rsidRPr="00C07956">
        <w:rPr>
          <w:b/>
          <w:lang w:eastAsia="ru-RU"/>
        </w:rPr>
        <w:t xml:space="preserve">Планируемые результаты освоения учебного предмета </w:t>
      </w:r>
      <w:r w:rsidR="001460C3">
        <w:rPr>
          <w:b/>
          <w:lang w:eastAsia="ru-RU"/>
        </w:rPr>
        <w:t>информатика</w:t>
      </w:r>
    </w:p>
    <w:bookmarkEnd w:id="1"/>
    <w:bookmarkEnd w:id="2"/>
    <w:bookmarkEnd w:id="3"/>
    <w:p w:rsidR="00157366" w:rsidRPr="009F157A" w:rsidRDefault="00157366" w:rsidP="00157366">
      <w:pPr>
        <w:ind w:firstLine="1134"/>
        <w:jc w:val="both"/>
        <w:rPr>
          <w:b/>
        </w:rPr>
      </w:pPr>
      <w:r w:rsidRPr="009F157A">
        <w:rPr>
          <w:b/>
        </w:rPr>
        <w:t>Выпускник научится: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402"/>
          <w:tab w:val="left" w:pos="-3261"/>
        </w:tabs>
        <w:suppressAutoHyphens w:val="0"/>
        <w:ind w:left="426"/>
        <w:contextualSpacing/>
        <w:jc w:val="both"/>
      </w:pPr>
      <w:r w:rsidRPr="009F157A"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9F157A">
        <w:t>др</w:t>
      </w:r>
      <w:proofErr w:type="spellEnd"/>
      <w:proofErr w:type="gramEnd"/>
      <w:r w:rsidRPr="009F157A">
        <w:t>;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261"/>
        </w:tabs>
        <w:suppressAutoHyphens w:val="0"/>
        <w:ind w:left="426"/>
        <w:contextualSpacing/>
        <w:jc w:val="both"/>
      </w:pPr>
      <w:r w:rsidRPr="009F157A"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261"/>
        </w:tabs>
        <w:suppressAutoHyphens w:val="0"/>
        <w:ind w:left="426"/>
        <w:contextualSpacing/>
        <w:jc w:val="both"/>
        <w:rPr>
          <w:strike/>
        </w:rPr>
      </w:pPr>
      <w:r w:rsidRPr="009F157A">
        <w:t>раскрывать общие закономерности протекания информационных процессов в системах различной природы;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261"/>
        </w:tabs>
        <w:suppressAutoHyphens w:val="0"/>
        <w:ind w:left="426"/>
        <w:contextualSpacing/>
        <w:jc w:val="both"/>
      </w:pPr>
      <w:r w:rsidRPr="009F157A"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261"/>
        </w:tabs>
        <w:suppressAutoHyphens w:val="0"/>
        <w:ind w:left="426"/>
        <w:contextualSpacing/>
        <w:jc w:val="both"/>
      </w:pPr>
      <w:r w:rsidRPr="009F157A">
        <w:t>классифицировать средства ИКТ в соответствии с кругом выполняемых задач;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261"/>
        </w:tabs>
        <w:suppressAutoHyphens w:val="0"/>
        <w:ind w:left="426"/>
        <w:contextualSpacing/>
        <w:jc w:val="both"/>
      </w:pPr>
      <w:r w:rsidRPr="009F157A"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9F157A">
        <w:t>ств вв</w:t>
      </w:r>
      <w:proofErr w:type="gramEnd"/>
      <w:r w:rsidRPr="009F157A">
        <w:t>ода-вывода), характеристиках этих устройств;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261"/>
        </w:tabs>
        <w:suppressAutoHyphens w:val="0"/>
        <w:ind w:left="426"/>
        <w:contextualSpacing/>
        <w:jc w:val="both"/>
      </w:pPr>
      <w:r w:rsidRPr="009F157A">
        <w:t>определять качественные и количественные характеристики компонентов компьютера;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261"/>
        </w:tabs>
        <w:suppressAutoHyphens w:val="0"/>
        <w:ind w:left="426"/>
        <w:contextualSpacing/>
        <w:jc w:val="both"/>
      </w:pPr>
      <w:r w:rsidRPr="009F157A">
        <w:t xml:space="preserve">узнает об истории и тенденциях развития компьютеров; о </w:t>
      </w:r>
      <w:proofErr w:type="gramStart"/>
      <w:r w:rsidRPr="009F157A">
        <w:t>том</w:t>
      </w:r>
      <w:proofErr w:type="gramEnd"/>
      <w:r w:rsidRPr="009F157A">
        <w:t xml:space="preserve"> как можно улучшить характеристики компьютеров; </w:t>
      </w:r>
    </w:p>
    <w:p w:rsidR="00157366" w:rsidRPr="009F157A" w:rsidRDefault="00157366" w:rsidP="00157366">
      <w:pPr>
        <w:numPr>
          <w:ilvl w:val="0"/>
          <w:numId w:val="4"/>
        </w:numPr>
        <w:tabs>
          <w:tab w:val="left" w:pos="-3261"/>
        </w:tabs>
        <w:suppressAutoHyphens w:val="0"/>
        <w:ind w:left="426"/>
        <w:contextualSpacing/>
        <w:jc w:val="both"/>
      </w:pPr>
      <w:r w:rsidRPr="009F157A">
        <w:t>узнает о том, какие задачи решаются с помощью суперкомпьютеров.</w:t>
      </w:r>
    </w:p>
    <w:p w:rsidR="00157366" w:rsidRPr="009F157A" w:rsidRDefault="00157366" w:rsidP="00157366">
      <w:pPr>
        <w:ind w:firstLine="1134"/>
        <w:jc w:val="both"/>
        <w:rPr>
          <w:b/>
        </w:rPr>
      </w:pPr>
      <w:r w:rsidRPr="009F157A">
        <w:rPr>
          <w:b/>
        </w:rPr>
        <w:t>Выпускник получит возможность:</w:t>
      </w:r>
    </w:p>
    <w:p w:rsidR="00157366" w:rsidRPr="009F157A" w:rsidRDefault="00157366" w:rsidP="00157366">
      <w:pPr>
        <w:numPr>
          <w:ilvl w:val="0"/>
          <w:numId w:val="5"/>
        </w:numPr>
        <w:tabs>
          <w:tab w:val="left" w:pos="-3402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осознано подходить к выбору ИКТ – сре</w:t>
      </w:r>
      <w:proofErr w:type="gramStart"/>
      <w:r w:rsidRPr="009F157A">
        <w:rPr>
          <w:i/>
        </w:rPr>
        <w:t>дств дл</w:t>
      </w:r>
      <w:proofErr w:type="gramEnd"/>
      <w:r w:rsidRPr="009F157A">
        <w:rPr>
          <w:i/>
        </w:rPr>
        <w:t>я своих учебных и иных целей;</w:t>
      </w:r>
    </w:p>
    <w:p w:rsidR="00157366" w:rsidRPr="009F157A" w:rsidRDefault="00157366" w:rsidP="00157366">
      <w:pPr>
        <w:numPr>
          <w:ilvl w:val="0"/>
          <w:numId w:val="5"/>
        </w:numPr>
        <w:tabs>
          <w:tab w:val="left" w:pos="-3402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узнать о физических ограничениях на значения характеристик компьютера.</w:t>
      </w:r>
    </w:p>
    <w:p w:rsidR="00157366" w:rsidRPr="009F157A" w:rsidRDefault="00157366" w:rsidP="00157366">
      <w:pPr>
        <w:ind w:firstLine="1134"/>
        <w:jc w:val="both"/>
      </w:pPr>
      <w:r w:rsidRPr="009F157A">
        <w:rPr>
          <w:b/>
          <w:bCs/>
        </w:rPr>
        <w:t>Математические основы информатики</w:t>
      </w:r>
    </w:p>
    <w:p w:rsidR="00157366" w:rsidRPr="009F157A" w:rsidRDefault="00157366" w:rsidP="00157366">
      <w:pPr>
        <w:ind w:firstLine="1134"/>
        <w:jc w:val="both"/>
        <w:rPr>
          <w:b/>
        </w:rPr>
      </w:pPr>
      <w:r w:rsidRPr="009F157A">
        <w:rPr>
          <w:b/>
        </w:rPr>
        <w:t>Выпускник научится: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r w:rsidRPr="009F157A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r w:rsidRPr="009F157A">
        <w:t>кодировать и декодировать тексты по заданной кодовой таблице;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r w:rsidRPr="009F157A"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proofErr w:type="gramStart"/>
      <w:r w:rsidRPr="009F157A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r w:rsidRPr="009F157A">
        <w:t>определять длину кодовой последовательности по длине исходного текста и кодовой таблице равномерного кода;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proofErr w:type="gramStart"/>
      <w:r w:rsidRPr="009F157A"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  <w:tab w:val="left" w:pos="1960"/>
        </w:tabs>
        <w:suppressAutoHyphens w:val="0"/>
        <w:ind w:left="426"/>
        <w:jc w:val="both"/>
      </w:pPr>
      <w:r w:rsidRPr="009F157A">
        <w:t xml:space="preserve">записывать логические </w:t>
      </w:r>
      <w:proofErr w:type="gramStart"/>
      <w:r w:rsidRPr="009F157A">
        <w:t>выражения</w:t>
      </w:r>
      <w:proofErr w:type="gramEnd"/>
      <w:r w:rsidRPr="009F157A"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r w:rsidRPr="009F157A">
        <w:t xml:space="preserve">определять количество элементов </w:t>
      </w:r>
      <w:proofErr w:type="gramStart"/>
      <w:r w:rsidRPr="009F157A">
        <w:t>в</w:t>
      </w:r>
      <w:proofErr w:type="gramEnd"/>
      <w:r w:rsidRPr="009F157A"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proofErr w:type="gramStart"/>
      <w:r w:rsidRPr="009F157A"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</w:t>
      </w:r>
      <w:r w:rsidRPr="009F157A">
        <w:lastRenderedPageBreak/>
        <w:t>последний элемент, предыдущий элемент, следующий элемент; вставка, удаление и замена элемента);</w:t>
      </w:r>
      <w:proofErr w:type="gramEnd"/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r w:rsidRPr="009F157A"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  <w:tab w:val="left" w:pos="284"/>
        </w:tabs>
        <w:suppressAutoHyphens w:val="0"/>
        <w:ind w:left="426"/>
        <w:jc w:val="both"/>
      </w:pPr>
      <w:r w:rsidRPr="009F157A">
        <w:t>познакомиться с двоичным кодированием текстов и с наиболее употребительными современными кодами;</w:t>
      </w:r>
    </w:p>
    <w:p w:rsidR="00157366" w:rsidRPr="009F157A" w:rsidRDefault="00157366" w:rsidP="00157366">
      <w:pPr>
        <w:numPr>
          <w:ilvl w:val="0"/>
          <w:numId w:val="6"/>
        </w:numPr>
        <w:tabs>
          <w:tab w:val="left" w:pos="-3402"/>
        </w:tabs>
        <w:suppressAutoHyphens w:val="0"/>
        <w:ind w:left="426"/>
        <w:jc w:val="both"/>
      </w:pPr>
      <w:r w:rsidRPr="009F157A">
        <w:t>использовать основные способы графического представления числовой информации, (графики, диаграммы).</w:t>
      </w:r>
    </w:p>
    <w:p w:rsidR="00157366" w:rsidRPr="009F157A" w:rsidRDefault="00157366" w:rsidP="00157366">
      <w:pPr>
        <w:ind w:left="426" w:firstLine="1134"/>
        <w:jc w:val="both"/>
        <w:rPr>
          <w:b/>
        </w:rPr>
      </w:pPr>
      <w:r w:rsidRPr="009F157A">
        <w:rPr>
          <w:b/>
        </w:rPr>
        <w:t>Выпускник получит возможность:</w:t>
      </w:r>
    </w:p>
    <w:p w:rsidR="00157366" w:rsidRPr="009F157A" w:rsidRDefault="00157366" w:rsidP="00157366">
      <w:pPr>
        <w:numPr>
          <w:ilvl w:val="0"/>
          <w:numId w:val="7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157366" w:rsidRPr="009F157A" w:rsidRDefault="00157366" w:rsidP="00157366">
      <w:pPr>
        <w:numPr>
          <w:ilvl w:val="0"/>
          <w:numId w:val="7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157366" w:rsidRPr="009F157A" w:rsidRDefault="00157366" w:rsidP="00157366">
      <w:pPr>
        <w:numPr>
          <w:ilvl w:val="0"/>
          <w:numId w:val="7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157366" w:rsidRPr="009F157A" w:rsidRDefault="00157366" w:rsidP="00157366">
      <w:pPr>
        <w:numPr>
          <w:ilvl w:val="0"/>
          <w:numId w:val="7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157366" w:rsidRPr="009F157A" w:rsidRDefault="00157366" w:rsidP="00157366">
      <w:pPr>
        <w:numPr>
          <w:ilvl w:val="0"/>
          <w:numId w:val="7"/>
        </w:numPr>
        <w:tabs>
          <w:tab w:val="left" w:pos="-3261"/>
          <w:tab w:val="left" w:pos="94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157366" w:rsidRPr="009F157A" w:rsidRDefault="00157366" w:rsidP="00157366">
      <w:pPr>
        <w:numPr>
          <w:ilvl w:val="0"/>
          <w:numId w:val="7"/>
        </w:numPr>
        <w:tabs>
          <w:tab w:val="left" w:pos="-3261"/>
          <w:tab w:val="left" w:pos="94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157366" w:rsidRPr="009F157A" w:rsidRDefault="00157366" w:rsidP="00157366">
      <w:pPr>
        <w:ind w:firstLine="1134"/>
        <w:jc w:val="both"/>
      </w:pPr>
      <w:r w:rsidRPr="009F157A">
        <w:rPr>
          <w:b/>
          <w:bCs/>
        </w:rPr>
        <w:t>Алгоритмы и элементы программирования</w:t>
      </w:r>
    </w:p>
    <w:p w:rsidR="00157366" w:rsidRPr="009F157A" w:rsidRDefault="00157366" w:rsidP="00157366">
      <w:pPr>
        <w:ind w:firstLine="1134"/>
        <w:jc w:val="both"/>
        <w:rPr>
          <w:b/>
        </w:rPr>
      </w:pPr>
      <w:r w:rsidRPr="009F157A">
        <w:rPr>
          <w:b/>
        </w:rPr>
        <w:t>Выпускник научится: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>составлять алгоритмы для решения учебных задач различных типов</w:t>
      </w:r>
      <w:proofErr w:type="gramStart"/>
      <w:r w:rsidRPr="009F157A">
        <w:t xml:space="preserve"> ;</w:t>
      </w:r>
      <w:proofErr w:type="gramEnd"/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>определять результат выполнения заданного алгоритма или его фрагмента;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9F157A">
        <w:t>конкретном</w:t>
      </w:r>
      <w:proofErr w:type="gramEnd"/>
      <w:r w:rsidRPr="009F157A"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</w:t>
      </w:r>
      <w:r>
        <w:t xml:space="preserve"> </w:t>
      </w:r>
      <w:r w:rsidRPr="009F157A">
        <w:t>их</w:t>
      </w:r>
      <w:r>
        <w:t xml:space="preserve"> </w:t>
      </w:r>
      <w:r w:rsidRPr="009F157A">
        <w:t>в виде</w:t>
      </w:r>
      <w:r w:rsidRPr="009F157A">
        <w:tab/>
        <w:t>программ</w:t>
      </w:r>
      <w:r>
        <w:t xml:space="preserve"> </w:t>
      </w:r>
      <w:r w:rsidRPr="009F157A">
        <w:t>на</w:t>
      </w:r>
      <w:r>
        <w:t xml:space="preserve"> </w:t>
      </w:r>
      <w:r w:rsidRPr="009F157A">
        <w:t>выбранном</w:t>
      </w:r>
      <w:r>
        <w:t xml:space="preserve"> </w:t>
      </w:r>
      <w:r w:rsidRPr="009F157A">
        <w:t>языке программирования; выполнять эти программы на компьютере;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  <w:tab w:val="left" w:pos="900"/>
        </w:tabs>
        <w:suppressAutoHyphens w:val="0"/>
        <w:ind w:left="426"/>
        <w:jc w:val="both"/>
      </w:pPr>
      <w:r w:rsidRPr="009F157A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 xml:space="preserve">анализировать предложенный алгоритм, например, </w:t>
      </w:r>
      <w:proofErr w:type="gramStart"/>
      <w:r w:rsidRPr="009F157A">
        <w:t>определять какие результаты возможны</w:t>
      </w:r>
      <w:proofErr w:type="gramEnd"/>
      <w:r w:rsidRPr="009F157A">
        <w:t xml:space="preserve"> при заданном множестве исходных значений;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>использовать логические значения, операции и выражения с ними;</w:t>
      </w:r>
    </w:p>
    <w:p w:rsidR="00157366" w:rsidRPr="009F157A" w:rsidRDefault="00157366" w:rsidP="00157366">
      <w:pPr>
        <w:numPr>
          <w:ilvl w:val="0"/>
          <w:numId w:val="8"/>
        </w:numPr>
        <w:tabs>
          <w:tab w:val="left" w:pos="-3402"/>
        </w:tabs>
        <w:suppressAutoHyphens w:val="0"/>
        <w:ind w:left="426"/>
        <w:jc w:val="both"/>
      </w:pPr>
      <w:r w:rsidRPr="009F157A">
        <w:t>записывать на выбранном языке программирования арифметические и логические выражения и вычислять их значения.</w:t>
      </w:r>
    </w:p>
    <w:p w:rsidR="00157366" w:rsidRPr="009F157A" w:rsidRDefault="00157366" w:rsidP="00157366">
      <w:pPr>
        <w:ind w:left="426" w:firstLine="1134"/>
        <w:jc w:val="both"/>
        <w:rPr>
          <w:b/>
        </w:rPr>
      </w:pPr>
      <w:r w:rsidRPr="009F157A">
        <w:rPr>
          <w:b/>
        </w:rPr>
        <w:t>Выпускник получит возможность:</w:t>
      </w:r>
    </w:p>
    <w:p w:rsidR="00157366" w:rsidRPr="009F157A" w:rsidRDefault="00157366" w:rsidP="00157366">
      <w:pPr>
        <w:numPr>
          <w:ilvl w:val="0"/>
          <w:numId w:val="9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lastRenderedPageBreak/>
        <w:t>познакомиться с использованием в программах строковых величин и с операциями со строковыми величинами;</w:t>
      </w:r>
    </w:p>
    <w:p w:rsidR="00157366" w:rsidRPr="009F157A" w:rsidRDefault="00157366" w:rsidP="00157366">
      <w:pPr>
        <w:numPr>
          <w:ilvl w:val="0"/>
          <w:numId w:val="9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создавать программы для решения задач, возникающих в процессе учебы и вне ее;</w:t>
      </w:r>
    </w:p>
    <w:p w:rsidR="00157366" w:rsidRPr="009F157A" w:rsidRDefault="00157366" w:rsidP="00157366">
      <w:pPr>
        <w:numPr>
          <w:ilvl w:val="0"/>
          <w:numId w:val="9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задачами обработки данных и алгоритмами их решения;</w:t>
      </w:r>
    </w:p>
    <w:p w:rsidR="00157366" w:rsidRPr="009F157A" w:rsidRDefault="00157366" w:rsidP="00157366">
      <w:pPr>
        <w:numPr>
          <w:ilvl w:val="0"/>
          <w:numId w:val="9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157366" w:rsidRPr="009F157A" w:rsidRDefault="00157366" w:rsidP="00157366">
      <w:pPr>
        <w:numPr>
          <w:ilvl w:val="0"/>
          <w:numId w:val="9"/>
        </w:numPr>
        <w:tabs>
          <w:tab w:val="left" w:pos="-3261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157366" w:rsidRPr="009F157A" w:rsidRDefault="00157366" w:rsidP="00157366">
      <w:pPr>
        <w:ind w:firstLine="1134"/>
        <w:jc w:val="both"/>
      </w:pPr>
      <w:r w:rsidRPr="009F157A">
        <w:rPr>
          <w:b/>
          <w:bCs/>
        </w:rPr>
        <w:t>Использование программных систем и сервисов</w:t>
      </w:r>
    </w:p>
    <w:p w:rsidR="00157366" w:rsidRPr="009F157A" w:rsidRDefault="00157366" w:rsidP="00157366">
      <w:pPr>
        <w:ind w:firstLine="1134"/>
        <w:jc w:val="both"/>
        <w:rPr>
          <w:b/>
        </w:rPr>
      </w:pPr>
      <w:r w:rsidRPr="009F157A">
        <w:rPr>
          <w:b/>
        </w:rPr>
        <w:t>Выпускник научится:</w:t>
      </w:r>
    </w:p>
    <w:p w:rsidR="00157366" w:rsidRPr="009F157A" w:rsidRDefault="00157366" w:rsidP="00157366">
      <w:pPr>
        <w:numPr>
          <w:ilvl w:val="0"/>
          <w:numId w:val="10"/>
        </w:numPr>
        <w:tabs>
          <w:tab w:val="left" w:pos="-3402"/>
        </w:tabs>
        <w:suppressAutoHyphens w:val="0"/>
        <w:ind w:left="426"/>
        <w:jc w:val="both"/>
      </w:pPr>
      <w:r w:rsidRPr="009F157A">
        <w:t>классифицировать файлы по типу и иным параметрам;</w:t>
      </w:r>
    </w:p>
    <w:p w:rsidR="00157366" w:rsidRPr="009F157A" w:rsidRDefault="00157366" w:rsidP="00157366">
      <w:pPr>
        <w:numPr>
          <w:ilvl w:val="0"/>
          <w:numId w:val="10"/>
        </w:numPr>
        <w:tabs>
          <w:tab w:val="left" w:pos="-3402"/>
        </w:tabs>
        <w:suppressAutoHyphens w:val="0"/>
        <w:ind w:left="426"/>
        <w:jc w:val="both"/>
      </w:pPr>
      <w:proofErr w:type="gramStart"/>
      <w:r w:rsidRPr="009F157A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157366" w:rsidRPr="009F157A" w:rsidRDefault="00157366" w:rsidP="00157366">
      <w:pPr>
        <w:numPr>
          <w:ilvl w:val="0"/>
          <w:numId w:val="10"/>
        </w:numPr>
        <w:tabs>
          <w:tab w:val="left" w:pos="-3402"/>
        </w:tabs>
        <w:suppressAutoHyphens w:val="0"/>
        <w:ind w:left="426"/>
        <w:jc w:val="both"/>
      </w:pPr>
      <w:r w:rsidRPr="009F157A">
        <w:t>разбираться в иерархической структуре файловой системы;</w:t>
      </w:r>
    </w:p>
    <w:p w:rsidR="00157366" w:rsidRPr="009F157A" w:rsidRDefault="00157366" w:rsidP="00157366">
      <w:pPr>
        <w:numPr>
          <w:ilvl w:val="0"/>
          <w:numId w:val="10"/>
        </w:numPr>
        <w:tabs>
          <w:tab w:val="left" w:pos="-3402"/>
        </w:tabs>
        <w:suppressAutoHyphens w:val="0"/>
        <w:ind w:left="426"/>
        <w:jc w:val="both"/>
      </w:pPr>
      <w:r w:rsidRPr="009F157A">
        <w:t>осуществлять поиск файлов средствами операционной системы;</w:t>
      </w:r>
    </w:p>
    <w:p w:rsidR="00157366" w:rsidRPr="009F157A" w:rsidRDefault="00157366" w:rsidP="00157366">
      <w:pPr>
        <w:widowControl w:val="0"/>
        <w:numPr>
          <w:ilvl w:val="0"/>
          <w:numId w:val="10"/>
        </w:numPr>
        <w:tabs>
          <w:tab w:val="left" w:pos="-3402"/>
        </w:tabs>
        <w:suppressAutoHyphens w:val="0"/>
        <w:ind w:left="426"/>
        <w:jc w:val="both"/>
      </w:pPr>
      <w:r w:rsidRPr="009F157A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157366" w:rsidRPr="009F157A" w:rsidRDefault="00157366" w:rsidP="00157366">
      <w:pPr>
        <w:widowControl w:val="0"/>
        <w:numPr>
          <w:ilvl w:val="0"/>
          <w:numId w:val="10"/>
        </w:numPr>
        <w:tabs>
          <w:tab w:val="left" w:pos="-3402"/>
        </w:tabs>
        <w:suppressAutoHyphens w:val="0"/>
        <w:ind w:left="426"/>
        <w:jc w:val="both"/>
      </w:pPr>
      <w:r w:rsidRPr="009F157A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157366" w:rsidRPr="009F157A" w:rsidRDefault="00157366" w:rsidP="00157366">
      <w:pPr>
        <w:numPr>
          <w:ilvl w:val="0"/>
          <w:numId w:val="10"/>
        </w:numPr>
        <w:tabs>
          <w:tab w:val="left" w:pos="-3402"/>
        </w:tabs>
        <w:suppressAutoHyphens w:val="0"/>
        <w:ind w:left="426"/>
        <w:jc w:val="both"/>
      </w:pPr>
      <w:r w:rsidRPr="009F157A">
        <w:t>анализировать доменные имена компьютеров и адреса документов в Интернете;</w:t>
      </w:r>
    </w:p>
    <w:p w:rsidR="00157366" w:rsidRPr="009F157A" w:rsidRDefault="00157366" w:rsidP="00157366">
      <w:pPr>
        <w:numPr>
          <w:ilvl w:val="0"/>
          <w:numId w:val="10"/>
        </w:numPr>
        <w:tabs>
          <w:tab w:val="left" w:pos="-3402"/>
        </w:tabs>
        <w:suppressAutoHyphens w:val="0"/>
        <w:ind w:left="426"/>
        <w:jc w:val="both"/>
      </w:pPr>
      <w:r w:rsidRPr="009F157A">
        <w:t>проводить поиск информации в сети Интернет по запросам с использованием логических операций.</w:t>
      </w:r>
    </w:p>
    <w:p w:rsidR="00157366" w:rsidRPr="009F157A" w:rsidRDefault="00157366" w:rsidP="00157366">
      <w:pPr>
        <w:ind w:firstLine="1134"/>
        <w:jc w:val="both"/>
        <w:rPr>
          <w:b/>
        </w:rPr>
      </w:pPr>
      <w:r w:rsidRPr="009F157A">
        <w:rPr>
          <w:b/>
        </w:rPr>
        <w:t xml:space="preserve">Выпускник овладеет (как результат применения программных систем и </w:t>
      </w:r>
      <w:proofErr w:type="gramStart"/>
      <w:r w:rsidRPr="009F157A">
        <w:rPr>
          <w:b/>
        </w:rPr>
        <w:t>интернет-сервисов</w:t>
      </w:r>
      <w:proofErr w:type="gramEnd"/>
      <w:r w:rsidRPr="009F157A">
        <w:rPr>
          <w:b/>
        </w:rPr>
        <w:t xml:space="preserve"> в данном курсе и во всем образовательном процессе):</w:t>
      </w:r>
    </w:p>
    <w:p w:rsidR="00157366" w:rsidRPr="009F157A" w:rsidRDefault="00157366" w:rsidP="00157366">
      <w:pPr>
        <w:numPr>
          <w:ilvl w:val="0"/>
          <w:numId w:val="11"/>
        </w:numPr>
        <w:tabs>
          <w:tab w:val="left" w:pos="-3402"/>
        </w:tabs>
        <w:suppressAutoHyphens w:val="0"/>
        <w:ind w:left="426"/>
        <w:jc w:val="both"/>
      </w:pPr>
      <w:r w:rsidRPr="009F157A"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9F157A">
        <w:t>интернет-сервисов</w:t>
      </w:r>
      <w:proofErr w:type="gramEnd"/>
      <w:r w:rsidRPr="009F157A"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157366" w:rsidRPr="009F157A" w:rsidRDefault="00157366" w:rsidP="00157366">
      <w:pPr>
        <w:numPr>
          <w:ilvl w:val="0"/>
          <w:numId w:val="11"/>
        </w:numPr>
        <w:tabs>
          <w:tab w:val="left" w:pos="-3402"/>
        </w:tabs>
        <w:suppressAutoHyphens w:val="0"/>
        <w:ind w:left="426"/>
        <w:jc w:val="both"/>
      </w:pPr>
      <w:r w:rsidRPr="009F157A">
        <w:t>различными формами представления данных (таблицы, диаграммы, графики и т. д.);</w:t>
      </w:r>
    </w:p>
    <w:p w:rsidR="00157366" w:rsidRPr="009F157A" w:rsidRDefault="00157366" w:rsidP="00157366">
      <w:pPr>
        <w:numPr>
          <w:ilvl w:val="0"/>
          <w:numId w:val="11"/>
        </w:numPr>
        <w:tabs>
          <w:tab w:val="left" w:pos="-3402"/>
        </w:tabs>
        <w:suppressAutoHyphens w:val="0"/>
        <w:ind w:left="426"/>
        <w:jc w:val="both"/>
      </w:pPr>
      <w:r w:rsidRPr="009F157A"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9F157A">
        <w:t>интернет-сервисов</w:t>
      </w:r>
      <w:proofErr w:type="gramEnd"/>
      <w:r w:rsidRPr="009F157A">
        <w:t xml:space="preserve"> и т. п.;</w:t>
      </w:r>
    </w:p>
    <w:p w:rsidR="00157366" w:rsidRPr="009F157A" w:rsidRDefault="00157366" w:rsidP="00157366">
      <w:pPr>
        <w:numPr>
          <w:ilvl w:val="0"/>
          <w:numId w:val="11"/>
        </w:numPr>
        <w:tabs>
          <w:tab w:val="left" w:pos="-3402"/>
        </w:tabs>
        <w:suppressAutoHyphens w:val="0"/>
        <w:ind w:left="426"/>
        <w:jc w:val="both"/>
      </w:pPr>
      <w:r w:rsidRPr="009F157A">
        <w:t>основами соблюдения норм информационной этики и права;</w:t>
      </w:r>
    </w:p>
    <w:p w:rsidR="00157366" w:rsidRPr="009F157A" w:rsidRDefault="00157366" w:rsidP="00157366">
      <w:pPr>
        <w:numPr>
          <w:ilvl w:val="0"/>
          <w:numId w:val="11"/>
        </w:numPr>
        <w:tabs>
          <w:tab w:val="left" w:pos="-3402"/>
          <w:tab w:val="left" w:pos="780"/>
        </w:tabs>
        <w:suppressAutoHyphens w:val="0"/>
        <w:ind w:left="426"/>
        <w:jc w:val="both"/>
        <w:rPr>
          <w:w w:val="99"/>
        </w:rPr>
      </w:pPr>
      <w:r w:rsidRPr="009F157A">
        <w:t xml:space="preserve">познакомится с программными средствами для работы с </w:t>
      </w:r>
      <w:proofErr w:type="gramStart"/>
      <w:r w:rsidRPr="009F157A">
        <w:t>аудио-визуальными</w:t>
      </w:r>
      <w:proofErr w:type="gramEnd"/>
      <w:r w:rsidRPr="009F157A">
        <w:t xml:space="preserve"> данными и соответствующим понятийным аппаратом</w:t>
      </w:r>
      <w:r w:rsidRPr="009F157A">
        <w:rPr>
          <w:w w:val="99"/>
        </w:rPr>
        <w:t>;</w:t>
      </w:r>
    </w:p>
    <w:p w:rsidR="00157366" w:rsidRPr="009F157A" w:rsidRDefault="00157366" w:rsidP="00157366">
      <w:pPr>
        <w:numPr>
          <w:ilvl w:val="0"/>
          <w:numId w:val="11"/>
        </w:numPr>
        <w:tabs>
          <w:tab w:val="left" w:pos="-3402"/>
        </w:tabs>
        <w:suppressAutoHyphens w:val="0"/>
        <w:ind w:left="426"/>
        <w:jc w:val="both"/>
      </w:pPr>
      <w:r w:rsidRPr="009F157A">
        <w:t xml:space="preserve">узнает о дискретном представлении </w:t>
      </w:r>
      <w:proofErr w:type="gramStart"/>
      <w:r w:rsidRPr="009F157A">
        <w:t>аудио</w:t>
      </w:r>
      <w:r w:rsidRPr="009F157A">
        <w:rPr>
          <w:w w:val="99"/>
        </w:rPr>
        <w:t>-</w:t>
      </w:r>
      <w:r w:rsidRPr="009F157A">
        <w:t>визуальных</w:t>
      </w:r>
      <w:proofErr w:type="gramEnd"/>
      <w:r w:rsidRPr="009F157A">
        <w:t xml:space="preserve"> данных.</w:t>
      </w:r>
    </w:p>
    <w:p w:rsidR="00157366" w:rsidRPr="009F157A" w:rsidRDefault="00157366" w:rsidP="00157366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ind w:firstLine="1134"/>
        <w:jc w:val="both"/>
        <w:rPr>
          <w:b/>
        </w:rPr>
      </w:pPr>
      <w:r w:rsidRPr="009F157A">
        <w:rPr>
          <w:b/>
        </w:rPr>
        <w:t>Выпускник получит возможность (в данном курсе и иной учебной деятельности):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узнать о данных от датчиков, например, датчиков роботизированных устройств;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  <w:tab w:val="left" w:pos="82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  <w:tab w:val="left" w:pos="82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  <w:tab w:val="left" w:pos="82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  <w:tab w:val="left" w:pos="82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</w:t>
      </w:r>
      <w:r w:rsidRPr="009F157A">
        <w:rPr>
          <w:i/>
        </w:rPr>
        <w:lastRenderedPageBreak/>
        <w:t>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  <w:tab w:val="left" w:pos="82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  <w:tab w:val="left" w:pos="82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узнать о структуре современных компьютеров и назначении их элементов;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  <w:tab w:val="left" w:pos="78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 xml:space="preserve">получить представление об истории и тенденциях развития </w:t>
      </w:r>
      <w:r w:rsidRPr="009F157A">
        <w:rPr>
          <w:i/>
          <w:w w:val="99"/>
        </w:rPr>
        <w:t>ИКТ;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познакомиться с примерами использования ИКТ в современном мире;</w:t>
      </w:r>
    </w:p>
    <w:p w:rsidR="00157366" w:rsidRPr="009F157A" w:rsidRDefault="00157366" w:rsidP="00157366">
      <w:pPr>
        <w:numPr>
          <w:ilvl w:val="0"/>
          <w:numId w:val="12"/>
        </w:numPr>
        <w:tabs>
          <w:tab w:val="left" w:pos="-3402"/>
          <w:tab w:val="left" w:pos="940"/>
        </w:tabs>
        <w:suppressAutoHyphens w:val="0"/>
        <w:ind w:left="426"/>
        <w:jc w:val="both"/>
        <w:rPr>
          <w:i/>
        </w:rPr>
      </w:pPr>
      <w:r w:rsidRPr="009F157A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157366" w:rsidRDefault="00157366"/>
    <w:p w:rsidR="00C07956" w:rsidRPr="00C07956" w:rsidRDefault="00C07956" w:rsidP="00C07956">
      <w:pPr>
        <w:ind w:firstLine="708"/>
        <w:rPr>
          <w:b/>
          <w:lang w:eastAsia="ru-RU"/>
        </w:rPr>
      </w:pPr>
      <w:r w:rsidRPr="00C07956">
        <w:rPr>
          <w:b/>
          <w:lang w:eastAsia="ru-RU"/>
        </w:rPr>
        <w:t xml:space="preserve">Содержание учебного предмета </w:t>
      </w:r>
      <w:r w:rsidR="001460C3">
        <w:rPr>
          <w:b/>
          <w:lang w:eastAsia="ru-RU"/>
        </w:rPr>
        <w:t>информатика</w:t>
      </w:r>
    </w:p>
    <w:p w:rsidR="009B628A" w:rsidRPr="00AC138D" w:rsidRDefault="009B628A" w:rsidP="009B628A">
      <w:pPr>
        <w:ind w:firstLine="709"/>
        <w:jc w:val="both"/>
      </w:pPr>
      <w:proofErr w:type="gramStart"/>
      <w:r w:rsidRPr="00AC138D">
        <w:t>При реализации программы учебного предмета «Информатика» у учащихся формируется  информационная и алгоритмическая культура;</w:t>
      </w:r>
      <w:r>
        <w:t xml:space="preserve"> </w:t>
      </w:r>
      <w:r w:rsidRPr="00AC138D">
        <w:t>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</w:t>
      </w:r>
      <w:proofErr w:type="gramEnd"/>
      <w:r w:rsidRPr="00AC138D">
        <w:t xml:space="preserve"> развивается алгоритмическое мышление, необходимое для профессиональной деятельности в современном обществе; формируются</w:t>
      </w:r>
      <w:r>
        <w:t xml:space="preserve"> </w:t>
      </w:r>
      <w:r w:rsidRPr="00AC138D"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9B628A" w:rsidRPr="00AC138D" w:rsidRDefault="009B628A" w:rsidP="009B628A">
      <w:pPr>
        <w:ind w:firstLine="709"/>
        <w:jc w:val="both"/>
      </w:pPr>
    </w:p>
    <w:p w:rsidR="009B628A" w:rsidRPr="009B628A" w:rsidRDefault="009B628A" w:rsidP="009B628A">
      <w:pPr>
        <w:ind w:firstLine="709"/>
        <w:jc w:val="both"/>
        <w:rPr>
          <w:b/>
        </w:rPr>
      </w:pPr>
      <w:r w:rsidRPr="009B628A">
        <w:rPr>
          <w:b/>
        </w:rPr>
        <w:t>Введение</w:t>
      </w:r>
    </w:p>
    <w:p w:rsidR="009B628A" w:rsidRPr="009B628A" w:rsidRDefault="009B628A" w:rsidP="009B628A">
      <w:pPr>
        <w:ind w:firstLine="709"/>
        <w:jc w:val="both"/>
        <w:rPr>
          <w:b/>
        </w:rPr>
      </w:pPr>
      <w:r w:rsidRPr="009B628A">
        <w:rPr>
          <w:b/>
        </w:rPr>
        <w:t>Информация и информационные процессы</w:t>
      </w:r>
    </w:p>
    <w:p w:rsidR="009B628A" w:rsidRPr="009B628A" w:rsidRDefault="009B628A" w:rsidP="009B628A">
      <w:pPr>
        <w:ind w:firstLine="709"/>
        <w:jc w:val="both"/>
      </w:pPr>
      <w:r w:rsidRPr="009B628A">
        <w:t xml:space="preserve">Информация – одно из основных обобщающих понятий современной науки. </w:t>
      </w:r>
    </w:p>
    <w:p w:rsidR="009B628A" w:rsidRPr="00AC138D" w:rsidRDefault="009B628A" w:rsidP="009B628A">
      <w:pPr>
        <w:ind w:firstLine="709"/>
        <w:jc w:val="both"/>
      </w:pPr>
      <w:r w:rsidRPr="00AC138D"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9B628A" w:rsidRPr="00AC138D" w:rsidRDefault="009B628A" w:rsidP="009B628A">
      <w:pPr>
        <w:ind w:firstLine="709"/>
        <w:jc w:val="both"/>
      </w:pPr>
      <w:r w:rsidRPr="00AC138D"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9B628A" w:rsidRPr="00AC138D" w:rsidRDefault="009B628A" w:rsidP="009B628A">
      <w:pPr>
        <w:ind w:firstLine="709"/>
        <w:jc w:val="both"/>
      </w:pPr>
      <w:r w:rsidRPr="00AC138D">
        <w:t>Информационные процессы – процессы, связанные с хранением, преобразованием и передачей данных.</w:t>
      </w:r>
    </w:p>
    <w:p w:rsidR="009B628A" w:rsidRPr="009B628A" w:rsidRDefault="009B628A" w:rsidP="009B628A">
      <w:pPr>
        <w:ind w:firstLine="709"/>
        <w:jc w:val="both"/>
        <w:rPr>
          <w:b/>
        </w:rPr>
      </w:pPr>
      <w:r w:rsidRPr="009B628A">
        <w:rPr>
          <w:b/>
        </w:rPr>
        <w:t>Компьютер – универсальное устройство обработки данных</w:t>
      </w:r>
    </w:p>
    <w:p w:rsidR="009B628A" w:rsidRPr="00AC138D" w:rsidRDefault="009B628A" w:rsidP="009B628A">
      <w:pPr>
        <w:ind w:firstLine="709"/>
        <w:jc w:val="both"/>
      </w:pPr>
      <w:r w:rsidRPr="00AC138D"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9B628A" w:rsidRPr="00AC138D" w:rsidRDefault="009B628A" w:rsidP="009B628A">
      <w:pPr>
        <w:ind w:firstLine="709"/>
        <w:jc w:val="both"/>
      </w:pPr>
      <w:r w:rsidRPr="00AC138D"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AC138D">
        <w:rPr>
          <w:lang w:val="en-US"/>
        </w:rPr>
        <w:t>D</w:t>
      </w:r>
      <w:r w:rsidRPr="00AC138D">
        <w:t xml:space="preserve">-принтеры). </w:t>
      </w:r>
    </w:p>
    <w:p w:rsidR="009B628A" w:rsidRPr="00AC138D" w:rsidRDefault="009B628A" w:rsidP="009B628A">
      <w:pPr>
        <w:ind w:firstLine="709"/>
        <w:jc w:val="both"/>
      </w:pPr>
      <w:r w:rsidRPr="00AC138D">
        <w:t>Программное обеспечение компьютера.</w:t>
      </w:r>
    </w:p>
    <w:p w:rsidR="009B628A" w:rsidRPr="00AC138D" w:rsidRDefault="009B628A" w:rsidP="009B628A">
      <w:pPr>
        <w:ind w:firstLine="709"/>
        <w:jc w:val="both"/>
      </w:pPr>
      <w:r w:rsidRPr="00AC138D"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природе.</w:t>
      </w:r>
    </w:p>
    <w:p w:rsidR="009B628A" w:rsidRPr="00AC138D" w:rsidRDefault="009B628A" w:rsidP="009B628A">
      <w:pPr>
        <w:ind w:firstLine="709"/>
        <w:jc w:val="both"/>
      </w:pPr>
      <w:r w:rsidRPr="00AC138D">
        <w:t>История и тенденции развития компьютеров, улучшение характеристик компьютеров. Суперкомпьютеры.</w:t>
      </w:r>
    </w:p>
    <w:p w:rsidR="009B628A" w:rsidRPr="00AC138D" w:rsidRDefault="009B628A" w:rsidP="009B628A">
      <w:pPr>
        <w:ind w:firstLine="709"/>
        <w:jc w:val="both"/>
      </w:pPr>
      <w:r w:rsidRPr="00AC138D">
        <w:t>Физические ограничения на значения характеристик компьютеров.</w:t>
      </w:r>
    </w:p>
    <w:p w:rsidR="009B628A" w:rsidRPr="00AC138D" w:rsidRDefault="009B628A" w:rsidP="009B628A">
      <w:pPr>
        <w:ind w:firstLine="709"/>
        <w:jc w:val="both"/>
      </w:pPr>
      <w:r w:rsidRPr="00AC138D">
        <w:t>Параллельные вычисления.</w:t>
      </w:r>
    </w:p>
    <w:p w:rsidR="009B628A" w:rsidRPr="00AC138D" w:rsidRDefault="009B628A" w:rsidP="009B628A">
      <w:pPr>
        <w:ind w:firstLine="709"/>
        <w:jc w:val="both"/>
      </w:pPr>
      <w:r w:rsidRPr="00AC138D">
        <w:t>Техника безопасности и правила работы на компьютере.</w:t>
      </w:r>
    </w:p>
    <w:p w:rsidR="009B628A" w:rsidRPr="009B628A" w:rsidRDefault="009B628A" w:rsidP="009B628A">
      <w:pPr>
        <w:ind w:firstLine="709"/>
        <w:jc w:val="both"/>
        <w:rPr>
          <w:b/>
        </w:rPr>
      </w:pPr>
      <w:r w:rsidRPr="009B628A">
        <w:rPr>
          <w:b/>
        </w:rPr>
        <w:t>Математические основы информатики</w:t>
      </w:r>
    </w:p>
    <w:p w:rsidR="009B628A" w:rsidRPr="009B628A" w:rsidRDefault="009B628A" w:rsidP="009B628A">
      <w:pPr>
        <w:ind w:firstLine="709"/>
        <w:jc w:val="both"/>
        <w:rPr>
          <w:b/>
        </w:rPr>
      </w:pPr>
      <w:r w:rsidRPr="009B628A">
        <w:rPr>
          <w:b/>
        </w:rPr>
        <w:lastRenderedPageBreak/>
        <w:t>Тексты и кодирование</w:t>
      </w:r>
    </w:p>
    <w:p w:rsidR="009B628A" w:rsidRPr="00AC138D" w:rsidRDefault="009B628A" w:rsidP="009B628A">
      <w:pPr>
        <w:ind w:firstLine="709"/>
        <w:jc w:val="both"/>
      </w:pPr>
      <w:r w:rsidRPr="00AC138D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9B628A" w:rsidRPr="00AC138D" w:rsidRDefault="009B628A" w:rsidP="009B628A">
      <w:pPr>
        <w:ind w:firstLine="709"/>
        <w:jc w:val="both"/>
      </w:pPr>
      <w:r w:rsidRPr="00AC138D">
        <w:t>Разнообразие языков и алфавитов. Естественные и формальные языки. Алфавит текстов на русском языке.</w:t>
      </w:r>
    </w:p>
    <w:p w:rsidR="009B628A" w:rsidRPr="00AC138D" w:rsidRDefault="009B628A" w:rsidP="009B628A">
      <w:pPr>
        <w:ind w:firstLine="709"/>
        <w:jc w:val="both"/>
      </w:pPr>
      <w:r w:rsidRPr="00AC138D">
        <w:t>Кодирование символов одного алфавита с помощью кодовых слов в другом алфавите; кодовая таблица, декодирование.</w:t>
      </w:r>
    </w:p>
    <w:p w:rsidR="009B628A" w:rsidRPr="00AC138D" w:rsidRDefault="009B628A" w:rsidP="009B628A">
      <w:pPr>
        <w:ind w:firstLine="709"/>
        <w:jc w:val="both"/>
      </w:pPr>
      <w:r w:rsidRPr="00AC138D">
        <w:t>Двоичный алфавит. Представление данных в компьютере как текстов в двоичном алфавите.</w:t>
      </w:r>
    </w:p>
    <w:p w:rsidR="009B628A" w:rsidRPr="00AC138D" w:rsidRDefault="009B628A" w:rsidP="009B628A">
      <w:pPr>
        <w:ind w:firstLine="709"/>
        <w:jc w:val="both"/>
      </w:pPr>
      <w:r w:rsidRPr="00AC138D"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9B628A" w:rsidRPr="00AC138D" w:rsidRDefault="009B628A" w:rsidP="009B628A">
      <w:pPr>
        <w:ind w:firstLine="709"/>
        <w:jc w:val="both"/>
      </w:pPr>
      <w:r w:rsidRPr="00AC138D"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Подход </w:t>
      </w:r>
      <w:proofErr w:type="spellStart"/>
      <w:r w:rsidRPr="00AC138D">
        <w:t>А.Н.Колмогорова</w:t>
      </w:r>
      <w:proofErr w:type="spellEnd"/>
      <w:r w:rsidRPr="00AC138D">
        <w:t xml:space="preserve"> к определению количества информации.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Зависимость количества кодовых комбинаций от разрядности кода.  Код ASCII. Кодировки кириллицы. Примеры кодирования букв национальных алфавитов. Представление о стандарте </w:t>
      </w:r>
      <w:proofErr w:type="spellStart"/>
      <w:r w:rsidRPr="00AC138D">
        <w:t>Unicode</w:t>
      </w:r>
      <w:proofErr w:type="spellEnd"/>
      <w:r w:rsidRPr="00AC138D">
        <w:t xml:space="preserve">. Таблицы кодировки с алфавитом, отличным от </w:t>
      </w:r>
      <w:proofErr w:type="gramStart"/>
      <w:r w:rsidRPr="00AC138D">
        <w:t>двоичного</w:t>
      </w:r>
      <w:proofErr w:type="gramEnd"/>
      <w:r w:rsidRPr="00AC138D">
        <w:t>.</w:t>
      </w:r>
    </w:p>
    <w:p w:rsidR="009B628A" w:rsidRPr="00AC138D" w:rsidRDefault="009B628A" w:rsidP="009B628A">
      <w:pPr>
        <w:ind w:firstLine="709"/>
        <w:jc w:val="both"/>
      </w:pPr>
      <w:r w:rsidRPr="00AC138D"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Дискретизация</w:t>
      </w:r>
    </w:p>
    <w:p w:rsidR="009B628A" w:rsidRPr="00AC138D" w:rsidRDefault="009B628A" w:rsidP="009B628A">
      <w:pPr>
        <w:ind w:firstLine="709"/>
        <w:jc w:val="both"/>
      </w:pPr>
      <w:r w:rsidRPr="00AC138D">
        <w:t>Измерение и дискретизация. Общее представление о цифровом представлен</w:t>
      </w:r>
      <w:proofErr w:type="gramStart"/>
      <w:r w:rsidRPr="00AC138D">
        <w:t>ии ау</w:t>
      </w:r>
      <w:proofErr w:type="gramEnd"/>
      <w:r w:rsidRPr="00AC138D">
        <w:t>диовизуальных и других непрерывных данных.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Кодирование цвета. Цветовые модели. Модели </w:t>
      </w:r>
      <w:proofErr w:type="spellStart"/>
      <w:r w:rsidRPr="00AC138D">
        <w:t>RGB</w:t>
      </w:r>
      <w:proofErr w:type="gramStart"/>
      <w:r w:rsidRPr="00AC138D">
        <w:t>и</w:t>
      </w:r>
      <w:proofErr w:type="gramEnd"/>
      <w:r w:rsidRPr="00AC138D">
        <w:t>CMYK</w:t>
      </w:r>
      <w:proofErr w:type="spellEnd"/>
      <w:r w:rsidRPr="00AC138D">
        <w:t>. Модели HSB и CMY. Глубина кодирования. Знакомство с растровой и векторной графикой.</w:t>
      </w:r>
    </w:p>
    <w:p w:rsidR="009B628A" w:rsidRPr="00AC138D" w:rsidRDefault="009B628A" w:rsidP="009B628A">
      <w:pPr>
        <w:ind w:firstLine="709"/>
        <w:jc w:val="both"/>
      </w:pPr>
      <w:r w:rsidRPr="00AC138D">
        <w:t>Кодирование звука. Разрядность и частота записи. Количество каналов записи.</w:t>
      </w:r>
    </w:p>
    <w:p w:rsidR="009B628A" w:rsidRPr="00AC138D" w:rsidRDefault="009B628A" w:rsidP="009B628A">
      <w:pPr>
        <w:ind w:firstLine="709"/>
        <w:jc w:val="both"/>
      </w:pPr>
      <w:r w:rsidRPr="00AC138D">
        <w:t>Оценка количественных параметров, связанных с представлением и хранением изображений и звуковых файлов.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Системы счисления</w:t>
      </w:r>
    </w:p>
    <w:p w:rsidR="009B628A" w:rsidRPr="00AC138D" w:rsidRDefault="009B628A" w:rsidP="009B628A">
      <w:pPr>
        <w:ind w:firstLine="709"/>
        <w:jc w:val="both"/>
      </w:pPr>
      <w:r w:rsidRPr="00AC138D">
        <w:t>Позиционные и непозиционные системы счисления. Примеры представления чисел в позиционных системах счисления.</w:t>
      </w:r>
    </w:p>
    <w:p w:rsidR="009B628A" w:rsidRPr="00AC138D" w:rsidRDefault="009B628A" w:rsidP="009B628A">
      <w:pPr>
        <w:ind w:firstLine="709"/>
        <w:jc w:val="both"/>
      </w:pPr>
      <w:r w:rsidRPr="00AC138D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AC138D">
        <w:t>двоичную</w:t>
      </w:r>
      <w:proofErr w:type="gramEnd"/>
      <w:r w:rsidRPr="00AC138D">
        <w:t xml:space="preserve"> и из двоичной в десятичную.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AC138D">
        <w:t>восьмеричную</w:t>
      </w:r>
      <w:proofErr w:type="gramEnd"/>
      <w:r w:rsidRPr="00AC138D">
        <w:t xml:space="preserve">,  шестнадцатеричную и обратно. 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Перевод натуральных чисел из двоичной системы счисления в </w:t>
      </w:r>
      <w:proofErr w:type="gramStart"/>
      <w:r w:rsidRPr="00AC138D">
        <w:t>восьмеричную</w:t>
      </w:r>
      <w:proofErr w:type="gramEnd"/>
      <w:r w:rsidRPr="00AC138D">
        <w:t xml:space="preserve"> и шестнадцатеричную и обратно. </w:t>
      </w:r>
    </w:p>
    <w:p w:rsidR="009B628A" w:rsidRPr="00AC138D" w:rsidRDefault="009B628A" w:rsidP="009B628A">
      <w:pPr>
        <w:ind w:firstLine="709"/>
        <w:jc w:val="both"/>
      </w:pPr>
      <w:r w:rsidRPr="00AC138D">
        <w:t>Арифметические действия в системах счисления.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Элементы комбинаторики, теории множеств и математической логики</w:t>
      </w:r>
    </w:p>
    <w:p w:rsidR="009B628A" w:rsidRPr="00AC138D" w:rsidRDefault="009B628A" w:rsidP="009B628A">
      <w:pPr>
        <w:ind w:firstLine="709"/>
        <w:jc w:val="both"/>
      </w:pPr>
      <w:r w:rsidRPr="00AC138D"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9B628A" w:rsidRPr="00AC138D" w:rsidRDefault="009B628A" w:rsidP="009B628A">
      <w:pPr>
        <w:ind w:firstLine="709"/>
        <w:jc w:val="both"/>
      </w:pPr>
      <w:r w:rsidRPr="00AC138D"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AC138D">
        <w:t xml:space="preserve">Логические операции: «и» (конъюнкция, логическое умножение), «или» (дизъюнкция, логическое сложение), «не» </w:t>
      </w:r>
      <w:r w:rsidRPr="00AC138D">
        <w:lastRenderedPageBreak/>
        <w:t>(логическое отрицание).</w:t>
      </w:r>
      <w:proofErr w:type="gramEnd"/>
      <w:r w:rsidRPr="00AC138D">
        <w:t xml:space="preserve"> Правила записи логических выражений. Приоритеты логических операций.</w:t>
      </w:r>
    </w:p>
    <w:p w:rsidR="009B628A" w:rsidRPr="00AC138D" w:rsidRDefault="009B628A" w:rsidP="009B628A">
      <w:pPr>
        <w:ind w:firstLine="709"/>
        <w:jc w:val="both"/>
      </w:pPr>
      <w:r w:rsidRPr="00AC138D">
        <w:t>Таблицы истинности. Построение таблиц истинности для логических выражений.</w:t>
      </w:r>
    </w:p>
    <w:p w:rsidR="009B628A" w:rsidRPr="00AC138D" w:rsidRDefault="009B628A" w:rsidP="009B628A">
      <w:pPr>
        <w:ind w:firstLine="709"/>
        <w:jc w:val="both"/>
      </w:pPr>
      <w:r w:rsidRPr="00AC138D">
        <w:t>Логические операции следования (импликация) и равносильности (эквивалентность)</w:t>
      </w:r>
      <w:proofErr w:type="gramStart"/>
      <w:r w:rsidRPr="00AC138D">
        <w:t>.С</w:t>
      </w:r>
      <w:proofErr w:type="gramEnd"/>
      <w:r w:rsidRPr="00AC138D">
        <w:t>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Списки, графы, деревья</w:t>
      </w:r>
    </w:p>
    <w:p w:rsidR="009B628A" w:rsidRPr="00AC138D" w:rsidRDefault="009B628A" w:rsidP="009B628A">
      <w:pPr>
        <w:ind w:firstLine="709"/>
        <w:jc w:val="both"/>
      </w:pPr>
      <w:r w:rsidRPr="00AC138D"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9B628A" w:rsidRPr="00AC138D" w:rsidRDefault="009B628A" w:rsidP="009B628A">
      <w:pPr>
        <w:ind w:firstLine="709"/>
        <w:jc w:val="both"/>
      </w:pPr>
      <w:r w:rsidRPr="00AC138D"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9B628A" w:rsidRPr="00AC138D" w:rsidRDefault="009B628A" w:rsidP="009B628A">
      <w:pPr>
        <w:ind w:firstLine="709"/>
        <w:jc w:val="both"/>
      </w:pPr>
      <w:r w:rsidRPr="00AC138D">
        <w:t>Дерево. Корень, лист, вершина (узел). Предшествующая вершина, последующие вершины. Поддерево. Высота дерева. Бинарное дерево. Генеалогическое дерево.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Алгоритмы и элементы программирования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Исполнители и алгоритмы. Управление исполнителями</w:t>
      </w:r>
    </w:p>
    <w:p w:rsidR="009B628A" w:rsidRPr="00AC138D" w:rsidRDefault="009B628A" w:rsidP="009B628A">
      <w:pPr>
        <w:ind w:firstLine="709"/>
        <w:jc w:val="both"/>
      </w:pPr>
      <w:r w:rsidRPr="00AC138D"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9B628A" w:rsidRPr="00AC138D" w:rsidRDefault="009B628A" w:rsidP="009B628A">
      <w:pPr>
        <w:ind w:firstLine="709"/>
        <w:jc w:val="both"/>
      </w:pPr>
      <w:r w:rsidRPr="00AC138D">
        <w:t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9B628A" w:rsidRPr="00AC138D" w:rsidRDefault="009B628A" w:rsidP="009B628A">
      <w:pPr>
        <w:ind w:firstLine="709"/>
        <w:jc w:val="both"/>
      </w:pPr>
      <w:r w:rsidRPr="00AC138D"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9B628A" w:rsidRPr="00AC138D" w:rsidRDefault="009B628A" w:rsidP="009B628A">
      <w:pPr>
        <w:ind w:firstLine="709"/>
        <w:jc w:val="both"/>
      </w:pPr>
      <w:r w:rsidRPr="00AC138D">
        <w:t>Системы программирования. Средства создания и выполнения программ.</w:t>
      </w:r>
    </w:p>
    <w:p w:rsidR="009B628A" w:rsidRPr="00AC138D" w:rsidRDefault="009B628A" w:rsidP="009B628A">
      <w:pPr>
        <w:ind w:firstLine="709"/>
        <w:jc w:val="both"/>
      </w:pPr>
      <w:r w:rsidRPr="00AC138D">
        <w:t>Понятие об этапах разработки программ и приемах отладки программ.</w:t>
      </w:r>
    </w:p>
    <w:p w:rsidR="009B628A" w:rsidRPr="00AC138D" w:rsidRDefault="009B628A" w:rsidP="009B628A">
      <w:pPr>
        <w:ind w:firstLine="709"/>
        <w:jc w:val="both"/>
      </w:pPr>
      <w:r w:rsidRPr="00AC138D"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Алгоритмические конструкции</w:t>
      </w:r>
    </w:p>
    <w:p w:rsidR="009B628A" w:rsidRPr="00AC138D" w:rsidRDefault="009B628A" w:rsidP="009B628A">
      <w:pPr>
        <w:ind w:firstLine="709"/>
        <w:jc w:val="both"/>
      </w:pPr>
      <w:r w:rsidRPr="00AC138D"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Конструкция «ветвление». </w:t>
      </w:r>
      <w:proofErr w:type="gramStart"/>
      <w:r w:rsidRPr="00AC138D">
        <w:t xml:space="preserve">Условный оператор: полная и неполная формы. </w:t>
      </w:r>
      <w:proofErr w:type="gramEnd"/>
    </w:p>
    <w:p w:rsidR="009B628A" w:rsidRPr="00AC138D" w:rsidRDefault="009B628A" w:rsidP="009B628A">
      <w:pPr>
        <w:ind w:firstLine="709"/>
        <w:jc w:val="both"/>
      </w:pPr>
      <w:r w:rsidRPr="00AC138D">
        <w:t xml:space="preserve">Выполнение  и невыполнения условия (истинность и ложность высказывания). Простые и составные условия. Запись составных условий. </w:t>
      </w:r>
    </w:p>
    <w:p w:rsidR="009B628A" w:rsidRPr="00AC138D" w:rsidRDefault="009B628A" w:rsidP="009B628A">
      <w:pPr>
        <w:ind w:firstLine="709"/>
        <w:jc w:val="both"/>
      </w:pPr>
      <w:r w:rsidRPr="00AC138D">
        <w:t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9B628A" w:rsidRPr="00AC138D" w:rsidRDefault="009B628A" w:rsidP="009B628A">
      <w:pPr>
        <w:ind w:firstLine="709"/>
        <w:jc w:val="both"/>
      </w:pPr>
      <w:r w:rsidRPr="00AC138D">
        <w:t>Запись алгоритмических конструкций в выбранном языке программирования.</w:t>
      </w:r>
    </w:p>
    <w:p w:rsidR="009B628A" w:rsidRPr="00AC138D" w:rsidRDefault="009B628A" w:rsidP="009B628A">
      <w:pPr>
        <w:ind w:firstLine="709"/>
        <w:jc w:val="both"/>
      </w:pPr>
      <w:r w:rsidRPr="00AC138D">
        <w:t>Примеры записи команд ветвления и повторения и других конструкций в различных алгоритмических языках.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Разработка алгоритмов и программ</w:t>
      </w:r>
    </w:p>
    <w:p w:rsidR="009B628A" w:rsidRPr="00AC138D" w:rsidRDefault="009B628A" w:rsidP="009B628A">
      <w:pPr>
        <w:ind w:firstLine="709"/>
        <w:jc w:val="both"/>
      </w:pPr>
      <w:r w:rsidRPr="00AC138D">
        <w:lastRenderedPageBreak/>
        <w:t>Оператор присваивания. Представление о структурах данных.</w:t>
      </w:r>
    </w:p>
    <w:p w:rsidR="009B628A" w:rsidRPr="00AC138D" w:rsidRDefault="009B628A" w:rsidP="009B628A">
      <w:pPr>
        <w:ind w:firstLine="709"/>
        <w:jc w:val="both"/>
      </w:pPr>
      <w:r w:rsidRPr="00AC138D">
        <w:t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</w:t>
      </w:r>
    </w:p>
    <w:p w:rsidR="009B628A" w:rsidRPr="00AC138D" w:rsidRDefault="009B628A" w:rsidP="009B628A">
      <w:pPr>
        <w:ind w:firstLine="709"/>
        <w:jc w:val="both"/>
      </w:pPr>
      <w:r w:rsidRPr="00AC138D">
        <w:t>Примеры задач обработки данных:</w:t>
      </w:r>
    </w:p>
    <w:p w:rsidR="009B628A" w:rsidRPr="00AC138D" w:rsidRDefault="009B628A" w:rsidP="009B628A">
      <w:pPr>
        <w:ind w:firstLine="709"/>
        <w:jc w:val="both"/>
      </w:pPr>
      <w:r w:rsidRPr="00AC138D">
        <w:t>нахождение минимального и максимального числа из двух,</w:t>
      </w:r>
      <w:r>
        <w:t xml:space="preserve"> </w:t>
      </w:r>
      <w:r w:rsidRPr="00AC138D">
        <w:t>трех, четырех данных чисел;</w:t>
      </w:r>
    </w:p>
    <w:p w:rsidR="009B628A" w:rsidRPr="00AC138D" w:rsidRDefault="009B628A" w:rsidP="009B628A">
      <w:pPr>
        <w:ind w:firstLine="709"/>
        <w:jc w:val="both"/>
      </w:pPr>
      <w:r w:rsidRPr="00AC138D">
        <w:t>нахождение всех корней заданного квадратного уравнения;</w:t>
      </w:r>
    </w:p>
    <w:p w:rsidR="009B628A" w:rsidRPr="00AC138D" w:rsidRDefault="009B628A" w:rsidP="009B628A">
      <w:pPr>
        <w:ind w:firstLine="709"/>
        <w:jc w:val="both"/>
      </w:pPr>
      <w:r w:rsidRPr="00AC138D">
        <w:t>заполнение числового массива в соответствии с формулой или путем ввода чисел;</w:t>
      </w:r>
    </w:p>
    <w:p w:rsidR="009B628A" w:rsidRPr="00AC138D" w:rsidRDefault="009B628A" w:rsidP="009B628A">
      <w:pPr>
        <w:ind w:firstLine="709"/>
        <w:jc w:val="both"/>
      </w:pPr>
      <w:r w:rsidRPr="00AC138D">
        <w:t>нахождение суммы элементов данной конечной числовой последовательности или массива;</w:t>
      </w:r>
    </w:p>
    <w:p w:rsidR="009B628A" w:rsidRPr="00AC138D" w:rsidRDefault="009B628A" w:rsidP="009B628A">
      <w:pPr>
        <w:ind w:firstLine="709"/>
        <w:jc w:val="both"/>
      </w:pPr>
      <w:r w:rsidRPr="00AC138D">
        <w:t>нахождение минимального (максимального) элемента массива.</w:t>
      </w:r>
    </w:p>
    <w:p w:rsidR="009B628A" w:rsidRPr="00AC138D" w:rsidRDefault="009B628A" w:rsidP="009B628A">
      <w:pPr>
        <w:ind w:firstLine="709"/>
        <w:jc w:val="both"/>
      </w:pPr>
      <w:r w:rsidRPr="00AC138D">
        <w:t>Знакомство с алгоритмами решения этих задач. Реализации этих алгоритмов в выбранной среде программирования.</w:t>
      </w:r>
    </w:p>
    <w:p w:rsidR="009B628A" w:rsidRPr="00AC138D" w:rsidRDefault="009B628A" w:rsidP="009B628A">
      <w:pPr>
        <w:ind w:firstLine="709"/>
        <w:jc w:val="both"/>
      </w:pPr>
      <w:r w:rsidRPr="00AC138D">
        <w:t>Составление алгоритмов и программ по управлению исполнителями Робот, Черепашка, Чертежник и др.</w:t>
      </w:r>
    </w:p>
    <w:p w:rsidR="009B628A" w:rsidRPr="00AC138D" w:rsidRDefault="009B628A" w:rsidP="009B628A">
      <w:pPr>
        <w:ind w:firstLine="709"/>
        <w:jc w:val="both"/>
      </w:pPr>
      <w:proofErr w:type="gramStart"/>
      <w:r w:rsidRPr="00AC138D"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9B628A" w:rsidRPr="00AC138D" w:rsidRDefault="009B628A" w:rsidP="009B628A">
      <w:pPr>
        <w:ind w:firstLine="709"/>
        <w:jc w:val="both"/>
      </w:pPr>
      <w:r w:rsidRPr="00AC138D"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9B628A" w:rsidRPr="00AC138D" w:rsidRDefault="009B628A" w:rsidP="009B628A">
      <w:pPr>
        <w:ind w:firstLine="709"/>
        <w:jc w:val="both"/>
      </w:pPr>
      <w:r w:rsidRPr="00AC138D"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9B628A" w:rsidRPr="00AC138D" w:rsidRDefault="009B628A" w:rsidP="009B628A">
      <w:pPr>
        <w:ind w:firstLine="709"/>
        <w:jc w:val="both"/>
      </w:pPr>
      <w:r w:rsidRPr="00AC138D">
        <w:t>Знакомство с документированием программ. Составление описание программы по образцу.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Анализ алгоритмов</w:t>
      </w:r>
    </w:p>
    <w:p w:rsidR="009B628A" w:rsidRPr="00AC138D" w:rsidRDefault="009B628A" w:rsidP="009B628A">
      <w:pPr>
        <w:ind w:firstLine="709"/>
        <w:jc w:val="both"/>
      </w:pPr>
      <w:r w:rsidRPr="00AC138D"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9B628A" w:rsidRPr="00AC138D" w:rsidRDefault="009B628A" w:rsidP="009B628A">
      <w:pPr>
        <w:ind w:firstLine="709"/>
        <w:jc w:val="both"/>
      </w:pPr>
      <w:r w:rsidRPr="00AC138D"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Робототехника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</w:t>
      </w:r>
      <w:proofErr w:type="gramStart"/>
      <w:r w:rsidRPr="00AC138D">
        <w:t>Обратная связь: получение сигналов от цифровых датчиков (касания, расстояния, света, звука и др.</w:t>
      </w:r>
      <w:proofErr w:type="gramEnd"/>
    </w:p>
    <w:p w:rsidR="009B628A" w:rsidRPr="00AC138D" w:rsidRDefault="009B628A" w:rsidP="009B628A">
      <w:pPr>
        <w:ind w:firstLine="709"/>
        <w:jc w:val="both"/>
      </w:pPr>
      <w:r w:rsidRPr="00AC138D"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9B628A" w:rsidRPr="00AC138D" w:rsidRDefault="009B628A" w:rsidP="009B628A">
      <w:pPr>
        <w:ind w:firstLine="709"/>
        <w:jc w:val="both"/>
      </w:pPr>
      <w:r w:rsidRPr="00AC138D"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9B628A" w:rsidRPr="00AC138D" w:rsidRDefault="009B628A" w:rsidP="009B628A">
      <w:pPr>
        <w:ind w:firstLine="709"/>
        <w:jc w:val="both"/>
      </w:pPr>
      <w:r w:rsidRPr="00AC138D">
        <w:lastRenderedPageBreak/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Математическое моделирование</w:t>
      </w:r>
    </w:p>
    <w:p w:rsidR="009B628A" w:rsidRPr="00AC138D" w:rsidRDefault="009B628A" w:rsidP="009B628A">
      <w:pPr>
        <w:ind w:firstLine="709"/>
        <w:jc w:val="both"/>
      </w:pPr>
      <w:r w:rsidRPr="00AC138D">
        <w:t>Понятие математической модели. Задачи, решаемые с помощью математического (компьютерного) моделирования.</w:t>
      </w:r>
      <w:r>
        <w:t xml:space="preserve"> </w:t>
      </w:r>
      <w:r w:rsidRPr="00AC138D">
        <w:t xml:space="preserve">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9B628A" w:rsidRPr="00AC138D" w:rsidRDefault="009B628A" w:rsidP="009B628A">
      <w:pPr>
        <w:ind w:firstLine="709"/>
        <w:jc w:val="both"/>
      </w:pPr>
      <w:r w:rsidRPr="00AC138D">
        <w:t>Компьютерные эксперименты.</w:t>
      </w:r>
    </w:p>
    <w:p w:rsidR="009B628A" w:rsidRPr="00AC138D" w:rsidRDefault="009B628A" w:rsidP="009B628A">
      <w:pPr>
        <w:ind w:firstLine="709"/>
        <w:jc w:val="both"/>
      </w:pPr>
      <w:r w:rsidRPr="00AC138D"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Использование программных систем и сервисов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Файловая система</w:t>
      </w:r>
    </w:p>
    <w:p w:rsidR="009B628A" w:rsidRPr="00AC138D" w:rsidRDefault="009B628A" w:rsidP="009B628A">
      <w:pPr>
        <w:ind w:firstLine="709"/>
        <w:jc w:val="both"/>
      </w:pPr>
      <w:r w:rsidRPr="00AC138D"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9B628A" w:rsidRPr="00AC138D" w:rsidRDefault="009B628A" w:rsidP="009B628A">
      <w:pPr>
        <w:ind w:firstLine="709"/>
        <w:jc w:val="both"/>
      </w:pPr>
      <w:r w:rsidRPr="00AC138D"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9B628A" w:rsidRPr="00AC138D" w:rsidRDefault="009B628A" w:rsidP="009B628A">
      <w:pPr>
        <w:ind w:firstLine="709"/>
        <w:jc w:val="both"/>
      </w:pPr>
      <w:r w:rsidRPr="00AC138D">
        <w:t>Архивирование и разархивирование.</w:t>
      </w:r>
    </w:p>
    <w:p w:rsidR="009B628A" w:rsidRPr="00AC138D" w:rsidRDefault="009B628A" w:rsidP="009B628A">
      <w:pPr>
        <w:ind w:firstLine="709"/>
        <w:jc w:val="both"/>
      </w:pPr>
      <w:r w:rsidRPr="00AC138D">
        <w:t>Файловый менеджер.</w:t>
      </w:r>
    </w:p>
    <w:p w:rsidR="009B628A" w:rsidRPr="00AC138D" w:rsidRDefault="009B628A" w:rsidP="009B628A">
      <w:pPr>
        <w:ind w:firstLine="709"/>
        <w:jc w:val="both"/>
      </w:pPr>
      <w:r w:rsidRPr="00AC138D">
        <w:t>Поиск в файловой системе.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Подготовка текстов и демонстрационных материалов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Текстовые документы и их структурные элементы (страница, абзац, строка, слово, символ). 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9B628A" w:rsidRPr="00AC138D" w:rsidRDefault="009B628A" w:rsidP="009B628A">
      <w:pPr>
        <w:ind w:firstLine="709"/>
        <w:jc w:val="both"/>
      </w:pPr>
      <w:r w:rsidRPr="00AC138D"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</w:p>
    <w:p w:rsidR="009B628A" w:rsidRPr="00AC138D" w:rsidRDefault="009B628A" w:rsidP="009B628A">
      <w:pPr>
        <w:ind w:firstLine="709"/>
        <w:jc w:val="both"/>
      </w:pPr>
      <w:r w:rsidRPr="00AC138D">
        <w:t>Проверка правописания, словари.</w:t>
      </w:r>
    </w:p>
    <w:p w:rsidR="009B628A" w:rsidRPr="00AC138D" w:rsidRDefault="009B628A" w:rsidP="009B628A">
      <w:pPr>
        <w:ind w:firstLine="709"/>
        <w:jc w:val="both"/>
      </w:pPr>
      <w:r w:rsidRPr="00AC138D"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9B628A" w:rsidRPr="00AC138D" w:rsidRDefault="009B628A" w:rsidP="009B628A">
      <w:pPr>
        <w:ind w:firstLine="709"/>
        <w:jc w:val="both"/>
      </w:pPr>
      <w:r w:rsidRPr="00AC138D"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9B628A" w:rsidRPr="00AC138D" w:rsidRDefault="009B628A" w:rsidP="009B628A">
      <w:pPr>
        <w:ind w:firstLine="709"/>
        <w:jc w:val="both"/>
      </w:pPr>
      <w:r w:rsidRPr="00AC138D">
        <w:t>Подготовка компьютерных презентаций. Включение в презентацию аудиовизуальных объектов.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Знакомство с графическими редакторами. </w:t>
      </w:r>
      <w:proofErr w:type="gramStart"/>
      <w:r w:rsidRPr="00AC138D"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AC138D">
        <w:t xml:space="preserve"> Знакомство с обработкой фотографий. Геометрические и стилевые преобразования. </w:t>
      </w:r>
    </w:p>
    <w:p w:rsidR="009B628A" w:rsidRPr="00AC138D" w:rsidRDefault="009B628A" w:rsidP="009B628A">
      <w:pPr>
        <w:ind w:firstLine="709"/>
        <w:jc w:val="both"/>
      </w:pPr>
      <w:r w:rsidRPr="00AC138D"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9B628A" w:rsidRPr="00AC138D" w:rsidRDefault="009B628A" w:rsidP="009B628A">
      <w:pPr>
        <w:ind w:firstLine="709"/>
        <w:jc w:val="both"/>
      </w:pPr>
      <w:r w:rsidRPr="00AC138D"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Электронные (динамические) таблицы</w:t>
      </w:r>
    </w:p>
    <w:p w:rsidR="009B628A" w:rsidRPr="00AC138D" w:rsidRDefault="009B628A" w:rsidP="009B628A">
      <w:pPr>
        <w:ind w:firstLine="709"/>
        <w:jc w:val="both"/>
      </w:pPr>
      <w:r w:rsidRPr="00AC138D">
        <w:lastRenderedPageBreak/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Базы данных. Поиск информации</w:t>
      </w:r>
    </w:p>
    <w:p w:rsidR="009B628A" w:rsidRPr="00AC138D" w:rsidRDefault="009B628A" w:rsidP="009B628A">
      <w:pPr>
        <w:ind w:firstLine="709"/>
        <w:jc w:val="both"/>
      </w:pPr>
      <w:r w:rsidRPr="00AC138D">
        <w:t>Базы данных. Таблица как представление отношения. Поиск данных в готовой базе. Связи между таблицами.</w:t>
      </w:r>
    </w:p>
    <w:p w:rsidR="009B628A" w:rsidRPr="00AC138D" w:rsidRDefault="009B628A" w:rsidP="009B628A">
      <w:pPr>
        <w:ind w:firstLine="709"/>
        <w:jc w:val="both"/>
      </w:pPr>
      <w:r w:rsidRPr="00AC138D"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</w:t>
      </w:r>
    </w:p>
    <w:p w:rsidR="009B628A" w:rsidRPr="005C650A" w:rsidRDefault="009B628A" w:rsidP="009B628A">
      <w:pPr>
        <w:ind w:firstLine="709"/>
        <w:jc w:val="both"/>
        <w:rPr>
          <w:b/>
        </w:rPr>
      </w:pPr>
      <w:r w:rsidRPr="005C650A">
        <w:rPr>
          <w:b/>
        </w:rPr>
        <w:t>Работа в информационном пространстве. Информационно-коммуникационные технологии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Компьютерные сети. Интернет. Адресация в сети Интернет. Доменная система имен. Сайт. Сетевое хранение данных. Большие данные в природе и технике (геномные данные, результаты физических экспериментов, </w:t>
      </w:r>
      <w:proofErr w:type="gramStart"/>
      <w:r w:rsidRPr="00AC138D">
        <w:t>Интернет-данные</w:t>
      </w:r>
      <w:proofErr w:type="gramEnd"/>
      <w:r w:rsidRPr="00AC138D">
        <w:t>, в частности, данные социальных сетей). Технологии их обработки и хранения.</w:t>
      </w:r>
    </w:p>
    <w:p w:rsidR="009B628A" w:rsidRPr="00AC138D" w:rsidRDefault="009B628A" w:rsidP="009B628A">
      <w:pPr>
        <w:ind w:firstLine="709"/>
        <w:jc w:val="both"/>
      </w:pPr>
      <w:r w:rsidRPr="00AC138D">
        <w:t xml:space="preserve">Виды деятельности в сети Интернет. </w:t>
      </w:r>
      <w:proofErr w:type="gramStart"/>
      <w:r w:rsidRPr="00AC138D">
        <w:t>Интернет-сервисы</w:t>
      </w:r>
      <w:proofErr w:type="gramEnd"/>
      <w:r w:rsidRPr="00AC138D"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9B628A" w:rsidRPr="00AC138D" w:rsidRDefault="009B628A" w:rsidP="009B628A">
      <w:pPr>
        <w:ind w:firstLine="709"/>
        <w:jc w:val="both"/>
      </w:pPr>
      <w:r w:rsidRPr="00AC138D">
        <w:t>Компьютерные вирусы и другие вредоносные программы; защита от них.</w:t>
      </w:r>
    </w:p>
    <w:p w:rsidR="009B628A" w:rsidRPr="00AC138D" w:rsidRDefault="009B628A" w:rsidP="009B628A">
      <w:pPr>
        <w:ind w:firstLine="709"/>
        <w:jc w:val="both"/>
      </w:pPr>
      <w:r w:rsidRPr="00AC138D">
        <w:t>Приемы, повышающие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9B628A" w:rsidRPr="00AC138D" w:rsidRDefault="009B628A" w:rsidP="009B628A">
      <w:pPr>
        <w:ind w:firstLine="709"/>
        <w:jc w:val="both"/>
      </w:pPr>
      <w:r w:rsidRPr="00AC138D"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9B628A" w:rsidRPr="00AC138D" w:rsidRDefault="009B628A" w:rsidP="009B628A">
      <w:pPr>
        <w:ind w:firstLine="709"/>
        <w:jc w:val="both"/>
      </w:pPr>
      <w:r w:rsidRPr="00AC138D">
        <w:t>Основные этапы и тенденции развития ИКТ. Стандарты в сфере информатики и ИКТ. 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C07956" w:rsidRDefault="00C07956"/>
    <w:p w:rsidR="00C07956" w:rsidRDefault="00C07956" w:rsidP="00C07956">
      <w:pPr>
        <w:jc w:val="center"/>
        <w:rPr>
          <w:rFonts w:eastAsia="Arial" w:cs="Courier New"/>
          <w:i/>
        </w:rPr>
      </w:pPr>
      <w:r>
        <w:rPr>
          <w:rFonts w:eastAsia="Arial" w:cs="Courier New"/>
          <w:b/>
        </w:rPr>
        <w:t>Тематическое планирование</w:t>
      </w:r>
      <w:r>
        <w:rPr>
          <w:rFonts w:eastAsia="Arial" w:cs="Courier New"/>
        </w:rPr>
        <w:t xml:space="preserve"> </w:t>
      </w:r>
    </w:p>
    <w:p w:rsidR="005340AB" w:rsidRDefault="005340AB" w:rsidP="00C07956">
      <w:pPr>
        <w:jc w:val="center"/>
        <w:rPr>
          <w:rFonts w:eastAsia="Arial" w:cs="Courier New"/>
          <w:i/>
        </w:rPr>
      </w:pPr>
      <w:r>
        <w:rPr>
          <w:rFonts w:eastAsia="Arial" w:cs="Courier New"/>
          <w:i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E2523" w:rsidTr="005E25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№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  <w:i/>
              </w:rPr>
            </w:pPr>
            <w:r>
              <w:rPr>
                <w:bCs/>
                <w:iCs/>
                <w:color w:val="000000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  <w:i/>
              </w:rPr>
            </w:pPr>
            <w:r>
              <w:rPr>
                <w:bCs/>
                <w:iCs/>
                <w:color w:val="000000"/>
              </w:rPr>
              <w:t>Количество часов</w:t>
            </w:r>
          </w:p>
        </w:tc>
      </w:tr>
      <w:tr w:rsidR="005E2523" w:rsidTr="005E25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Pr="005E2523" w:rsidRDefault="005E2523">
            <w:pPr>
              <w:rPr>
                <w:rFonts w:eastAsia="Arial"/>
              </w:rPr>
            </w:pPr>
            <w:r w:rsidRPr="005E2523">
              <w:rPr>
                <w:rFonts w:eastAsia="Arial"/>
              </w:rPr>
              <w:t>Информация и информационные процессы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</w:tr>
      <w:tr w:rsidR="005E2523" w:rsidTr="005E25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Pr="005E2523" w:rsidRDefault="005E2523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</w:tr>
      <w:tr w:rsidR="005E2523" w:rsidTr="005E25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III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Pr="005E2523" w:rsidRDefault="005E2523">
            <w:pPr>
              <w:rPr>
                <w:rFonts w:eastAsia="Arial"/>
              </w:rPr>
            </w:pPr>
            <w:r>
              <w:rPr>
                <w:rFonts w:eastAsia="Arial"/>
              </w:rPr>
              <w:t>Обработка графической информации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</w:tr>
      <w:tr w:rsidR="005E2523" w:rsidTr="005E25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Pr="005E2523" w:rsidRDefault="005E2523">
            <w:pPr>
              <w:rPr>
                <w:rFonts w:eastAsia="Arial"/>
              </w:rPr>
            </w:pPr>
            <w:r>
              <w:rPr>
                <w:rFonts w:eastAsia="Arial"/>
              </w:rPr>
              <w:t>Обработка текстовой информации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</w:tr>
      <w:tr w:rsidR="005E2523" w:rsidTr="005E25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Pr="005E2523" w:rsidRDefault="005E2523">
            <w:pPr>
              <w:rPr>
                <w:rFonts w:eastAsia="Arial"/>
              </w:rPr>
            </w:pPr>
            <w:r>
              <w:rPr>
                <w:rFonts w:eastAsia="Arial"/>
              </w:rPr>
              <w:t>Мультимедиа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</w:tr>
      <w:tr w:rsidR="005E2523" w:rsidTr="005E25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VI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Pr="005E2523" w:rsidRDefault="005E2523">
            <w:pPr>
              <w:rPr>
                <w:rFonts w:eastAsia="Arial"/>
              </w:rPr>
            </w:pPr>
            <w:r>
              <w:rPr>
                <w:rFonts w:eastAsia="Arial"/>
              </w:rPr>
              <w:t>Итоговое 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23" w:rsidRDefault="005E252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</w:tr>
      <w:tr w:rsidR="005E2523" w:rsidTr="005E2523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righ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23" w:rsidRDefault="005E252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34</w:t>
            </w:r>
          </w:p>
        </w:tc>
      </w:tr>
    </w:tbl>
    <w:p w:rsidR="005340AB" w:rsidRDefault="005340AB" w:rsidP="00C07956">
      <w:pPr>
        <w:jc w:val="center"/>
        <w:rPr>
          <w:rFonts w:eastAsia="Arial" w:cs="Courier New"/>
          <w:i/>
        </w:rPr>
      </w:pPr>
    </w:p>
    <w:p w:rsidR="00C07956" w:rsidRDefault="005340AB" w:rsidP="00C07956">
      <w:pPr>
        <w:jc w:val="center"/>
        <w:rPr>
          <w:rFonts w:eastAsia="Arial" w:cs="Courier New"/>
          <w:i/>
        </w:rPr>
      </w:pPr>
      <w:r>
        <w:rPr>
          <w:rFonts w:eastAsia="Arial" w:cs="Courier New"/>
          <w:i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№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  <w:i/>
              </w:rPr>
            </w:pPr>
            <w:r>
              <w:rPr>
                <w:bCs/>
                <w:iCs/>
                <w:color w:val="000000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  <w:i/>
              </w:rPr>
            </w:pPr>
            <w:r>
              <w:rPr>
                <w:bCs/>
                <w:iCs/>
                <w:color w:val="000000"/>
              </w:rPr>
              <w:t>Количество часов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D91F7D" w:rsidP="00D91F7D">
            <w:pPr>
              <w:rPr>
                <w:rFonts w:eastAsia="Arial"/>
              </w:rPr>
            </w:pPr>
            <w:r>
              <w:rPr>
                <w:rFonts w:eastAsia="Arial"/>
              </w:rPr>
              <w:t>Математические основы информатики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13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D91F7D" w:rsidP="00D91F7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Основы алгоритмизации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III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D91F7D" w:rsidP="00D91F7D">
            <w:pPr>
              <w:rPr>
                <w:rFonts w:eastAsia="Arial"/>
              </w:rPr>
            </w:pPr>
            <w:r>
              <w:rPr>
                <w:rFonts w:eastAsia="Arial"/>
              </w:rPr>
              <w:t>Начала программирования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D91F7D" w:rsidP="00D91F7D">
            <w:pPr>
              <w:rPr>
                <w:rFonts w:eastAsia="Arial"/>
              </w:rPr>
            </w:pPr>
            <w:r>
              <w:rPr>
                <w:rFonts w:eastAsia="Arial"/>
              </w:rPr>
              <w:t>Итоговое 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</w:tr>
      <w:tr w:rsidR="00D91F7D" w:rsidTr="00D91F7D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righ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34</w:t>
            </w:r>
          </w:p>
        </w:tc>
      </w:tr>
    </w:tbl>
    <w:p w:rsidR="005340AB" w:rsidRDefault="00230334" w:rsidP="005340AB">
      <w:pPr>
        <w:jc w:val="center"/>
        <w:rPr>
          <w:rFonts w:eastAsia="Arial" w:cs="Courier New"/>
          <w:i/>
        </w:rPr>
      </w:pPr>
      <w:r>
        <w:rPr>
          <w:rFonts w:eastAsia="Arial" w:cs="Courier New"/>
          <w:i/>
        </w:rPr>
        <w:lastRenderedPageBreak/>
        <w:t>9</w:t>
      </w:r>
      <w:r w:rsidR="005340AB">
        <w:rPr>
          <w:rFonts w:eastAsia="Arial" w:cs="Courier New"/>
          <w:i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№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  <w:i/>
              </w:rPr>
            </w:pPr>
            <w:r>
              <w:rPr>
                <w:bCs/>
                <w:iCs/>
                <w:color w:val="000000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  <w:i/>
              </w:rPr>
            </w:pPr>
            <w:r>
              <w:rPr>
                <w:bCs/>
                <w:iCs/>
                <w:color w:val="000000"/>
              </w:rPr>
              <w:t>Количество часов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D91F7D" w:rsidP="00D91F7D">
            <w:pPr>
              <w:rPr>
                <w:rFonts w:eastAsia="Arial"/>
              </w:rPr>
            </w:pPr>
            <w:r>
              <w:rPr>
                <w:rFonts w:eastAsia="Arial"/>
              </w:rPr>
              <w:t>Моделирование и формализация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337BB4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D91F7D" w:rsidP="00D91F7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Алгоритмизация и программирование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337BB4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III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337BB4" w:rsidP="00D91F7D">
            <w:pPr>
              <w:rPr>
                <w:rFonts w:eastAsia="Arial"/>
              </w:rPr>
            </w:pPr>
            <w:r>
              <w:rPr>
                <w:rFonts w:eastAsia="Arial"/>
              </w:rPr>
              <w:t>Обработка числовой информации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337BB4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IV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337BB4" w:rsidP="00D91F7D">
            <w:pPr>
              <w:rPr>
                <w:rFonts w:eastAsia="Arial"/>
              </w:rPr>
            </w:pPr>
            <w:r>
              <w:rPr>
                <w:rFonts w:eastAsia="Arial"/>
              </w:rPr>
              <w:t>Коммуникационные технологии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337BB4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</w:tr>
      <w:tr w:rsidR="00D91F7D" w:rsidTr="00D91F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Pr="005E2523" w:rsidRDefault="00337BB4" w:rsidP="00D91F7D">
            <w:pPr>
              <w:rPr>
                <w:rFonts w:eastAsia="Arial"/>
              </w:rPr>
            </w:pPr>
            <w:r>
              <w:rPr>
                <w:rFonts w:eastAsia="Arial"/>
              </w:rPr>
              <w:t>Итоговое 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7D" w:rsidRDefault="00337BB4" w:rsidP="00D91F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</w:tr>
      <w:tr w:rsidR="00D91F7D" w:rsidTr="00D91F7D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righ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D" w:rsidRDefault="00D91F7D" w:rsidP="00D91F7D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34</w:t>
            </w:r>
          </w:p>
        </w:tc>
      </w:tr>
    </w:tbl>
    <w:p w:rsidR="005340AB" w:rsidRDefault="005340AB" w:rsidP="00C07956">
      <w:pPr>
        <w:jc w:val="center"/>
        <w:rPr>
          <w:rFonts w:eastAsia="Arial" w:cs="Courier New"/>
          <w:i/>
        </w:rPr>
      </w:pPr>
    </w:p>
    <w:p w:rsidR="005340AB" w:rsidRDefault="005340AB" w:rsidP="00C07956">
      <w:pPr>
        <w:jc w:val="center"/>
        <w:rPr>
          <w:rFonts w:eastAsia="Arial" w:cs="Courier New"/>
          <w:i/>
        </w:rPr>
      </w:pPr>
    </w:p>
    <w:p w:rsidR="005340AB" w:rsidRDefault="005340AB" w:rsidP="00C07956">
      <w:pPr>
        <w:jc w:val="center"/>
        <w:rPr>
          <w:rFonts w:eastAsia="Arial" w:cs="Courier New"/>
          <w:i/>
        </w:rPr>
      </w:pPr>
    </w:p>
    <w:p w:rsidR="005340AB" w:rsidRDefault="005340AB" w:rsidP="00C07956">
      <w:pPr>
        <w:jc w:val="center"/>
        <w:rPr>
          <w:rFonts w:eastAsia="Arial" w:cs="Courier New"/>
          <w:i/>
        </w:rPr>
      </w:pPr>
    </w:p>
    <w:p w:rsidR="00C07956" w:rsidRDefault="00C07956" w:rsidP="00C07956">
      <w:pPr>
        <w:jc w:val="center"/>
        <w:rPr>
          <w:rFonts w:eastAsia="Arial" w:cs="Courier New"/>
          <w:i/>
        </w:rPr>
      </w:pPr>
    </w:p>
    <w:p w:rsidR="00C07956" w:rsidRPr="00391C0E" w:rsidRDefault="00C07956" w:rsidP="00C07956">
      <w:pPr>
        <w:jc w:val="center"/>
      </w:pPr>
    </w:p>
    <w:p w:rsidR="00C07956" w:rsidRDefault="00C07956"/>
    <w:sectPr w:rsidR="00C0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479"/>
    <w:multiLevelType w:val="hybridMultilevel"/>
    <w:tmpl w:val="0DDE6E32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F4A5B"/>
    <w:multiLevelType w:val="hybridMultilevel"/>
    <w:tmpl w:val="B83430F0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161BB"/>
    <w:multiLevelType w:val="hybridMultilevel"/>
    <w:tmpl w:val="356E1720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43B5F"/>
    <w:multiLevelType w:val="hybridMultilevel"/>
    <w:tmpl w:val="C4D222CA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865A1"/>
    <w:multiLevelType w:val="hybridMultilevel"/>
    <w:tmpl w:val="307C6220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736F4"/>
    <w:multiLevelType w:val="hybridMultilevel"/>
    <w:tmpl w:val="D77C6592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C36B0"/>
    <w:multiLevelType w:val="hybridMultilevel"/>
    <w:tmpl w:val="9DAC546C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E32A7"/>
    <w:multiLevelType w:val="hybridMultilevel"/>
    <w:tmpl w:val="F710C37E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B7447"/>
    <w:multiLevelType w:val="hybridMultilevel"/>
    <w:tmpl w:val="3D2AD6A0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D6992"/>
    <w:multiLevelType w:val="hybridMultilevel"/>
    <w:tmpl w:val="8CF29C9E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97916"/>
    <w:multiLevelType w:val="hybridMultilevel"/>
    <w:tmpl w:val="00FE8E0E"/>
    <w:lvl w:ilvl="0" w:tplc="C764F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D49B6"/>
    <w:multiLevelType w:val="hybridMultilevel"/>
    <w:tmpl w:val="1428B3FE"/>
    <w:lvl w:ilvl="0" w:tplc="C764F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63"/>
    <w:rsid w:val="001460C3"/>
    <w:rsid w:val="00157366"/>
    <w:rsid w:val="00230334"/>
    <w:rsid w:val="00337BB4"/>
    <w:rsid w:val="0051294E"/>
    <w:rsid w:val="00513063"/>
    <w:rsid w:val="005246DD"/>
    <w:rsid w:val="005340AB"/>
    <w:rsid w:val="005C650A"/>
    <w:rsid w:val="005E2523"/>
    <w:rsid w:val="006A680E"/>
    <w:rsid w:val="008F6690"/>
    <w:rsid w:val="00915D17"/>
    <w:rsid w:val="009B628A"/>
    <w:rsid w:val="00A15961"/>
    <w:rsid w:val="00C07956"/>
    <w:rsid w:val="00C10184"/>
    <w:rsid w:val="00D86C83"/>
    <w:rsid w:val="00D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63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9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24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63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9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24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A210-761C-441A-8484-48C40AEC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 №17</cp:lastModifiedBy>
  <cp:revision>11</cp:revision>
  <dcterms:created xsi:type="dcterms:W3CDTF">2018-01-15T06:11:00Z</dcterms:created>
  <dcterms:modified xsi:type="dcterms:W3CDTF">2021-12-13T07:38:00Z</dcterms:modified>
</cp:coreProperties>
</file>