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EE" w:rsidRDefault="0050775E" w:rsidP="00507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75E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802"/>
        <w:gridCol w:w="8186"/>
      </w:tblGrid>
      <w:tr w:rsidR="0050775E" w:rsidTr="00FC542B">
        <w:tc>
          <w:tcPr>
            <w:tcW w:w="10988" w:type="dxa"/>
            <w:gridSpan w:val="2"/>
          </w:tcPr>
          <w:p w:rsidR="0050775E" w:rsidRPr="009534CC" w:rsidRDefault="0050775E" w:rsidP="00507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C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B01731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</w:tr>
      <w:tr w:rsidR="0050775E" w:rsidTr="0050775E">
        <w:tc>
          <w:tcPr>
            <w:tcW w:w="2802" w:type="dxa"/>
          </w:tcPr>
          <w:p w:rsidR="0050775E" w:rsidRPr="00B01731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86" w:type="dxa"/>
          </w:tcPr>
          <w:p w:rsidR="0050775E" w:rsidRPr="00B01731" w:rsidRDefault="00630B7F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0775E" w:rsidTr="0050775E">
        <w:tc>
          <w:tcPr>
            <w:tcW w:w="2802" w:type="dxa"/>
          </w:tcPr>
          <w:p w:rsidR="0050775E" w:rsidRPr="00B01731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186" w:type="dxa"/>
          </w:tcPr>
          <w:p w:rsidR="00DD5419" w:rsidRPr="00B01731" w:rsidRDefault="00630B7F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10-11 классы 34 часа в год, 1 час в неделю</w:t>
            </w:r>
          </w:p>
        </w:tc>
      </w:tr>
      <w:tr w:rsidR="0050775E" w:rsidTr="0050775E">
        <w:tc>
          <w:tcPr>
            <w:tcW w:w="2802" w:type="dxa"/>
          </w:tcPr>
          <w:p w:rsidR="0050775E" w:rsidRPr="00B01731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Составитель рабочей программы</w:t>
            </w:r>
          </w:p>
        </w:tc>
        <w:tc>
          <w:tcPr>
            <w:tcW w:w="8186" w:type="dxa"/>
          </w:tcPr>
          <w:p w:rsidR="0050775E" w:rsidRPr="00B01731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Воробьева Марина Викторовна</w:t>
            </w:r>
          </w:p>
        </w:tc>
      </w:tr>
      <w:tr w:rsidR="0050775E" w:rsidTr="0050775E">
        <w:tc>
          <w:tcPr>
            <w:tcW w:w="2802" w:type="dxa"/>
          </w:tcPr>
          <w:p w:rsidR="0050775E" w:rsidRPr="00B01731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186" w:type="dxa"/>
          </w:tcPr>
          <w:p w:rsidR="0050775E" w:rsidRPr="00B01731" w:rsidRDefault="00630B7F" w:rsidP="00630B7F">
            <w:pPr>
              <w:pStyle w:val="a4"/>
              <w:ind w:left="33"/>
              <w:jc w:val="both"/>
              <w:rPr>
                <w:rStyle w:val="FontStyle11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О.В. Саблина.</w:t>
            </w:r>
            <w:r w:rsidRPr="00B01731">
              <w:rPr>
                <w:rStyle w:val="FontStyle11"/>
                <w:sz w:val="24"/>
                <w:szCs w:val="24"/>
              </w:rPr>
              <w:t xml:space="preserve"> Рабочие программы для средней школы. Биология 10-11 класс 10-11 классы: </w:t>
            </w:r>
            <w:proofErr w:type="spellStart"/>
            <w:r w:rsidRPr="00B01731">
              <w:rPr>
                <w:rStyle w:val="FontStyle11"/>
                <w:sz w:val="24"/>
                <w:szCs w:val="24"/>
              </w:rPr>
              <w:t>учебно</w:t>
            </w:r>
            <w:proofErr w:type="spellEnd"/>
            <w:r w:rsidRPr="00B01731">
              <w:rPr>
                <w:rStyle w:val="FontStyle11"/>
                <w:sz w:val="24"/>
                <w:szCs w:val="24"/>
              </w:rPr>
              <w:t xml:space="preserve"> - методическое пособие </w:t>
            </w:r>
            <w:proofErr w:type="spellStart"/>
            <w:r w:rsidRPr="00B01731">
              <w:rPr>
                <w:rStyle w:val="FontStyle11"/>
                <w:sz w:val="24"/>
                <w:szCs w:val="24"/>
              </w:rPr>
              <w:t>М.:Дрофа</w:t>
            </w:r>
            <w:proofErr w:type="spellEnd"/>
            <w:r w:rsidRPr="00B01731">
              <w:rPr>
                <w:rStyle w:val="FontStyle11"/>
                <w:sz w:val="24"/>
                <w:szCs w:val="24"/>
              </w:rPr>
              <w:t>, 2015.</w:t>
            </w:r>
          </w:p>
          <w:p w:rsidR="00630B7F" w:rsidRPr="00B01731" w:rsidRDefault="00630B7F" w:rsidP="00630B7F">
            <w:pPr>
              <w:pStyle w:val="a4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75E" w:rsidTr="0050775E">
        <w:tc>
          <w:tcPr>
            <w:tcW w:w="2802" w:type="dxa"/>
          </w:tcPr>
          <w:p w:rsidR="0050775E" w:rsidRPr="00B01731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Основные учебники</w:t>
            </w:r>
          </w:p>
        </w:tc>
        <w:tc>
          <w:tcPr>
            <w:tcW w:w="8186" w:type="dxa"/>
          </w:tcPr>
          <w:p w:rsidR="00630B7F" w:rsidRPr="00B01731" w:rsidRDefault="00630B7F" w:rsidP="00630B7F">
            <w:pPr>
              <w:pStyle w:val="Style3"/>
              <w:widowControl/>
              <w:tabs>
                <w:tab w:val="left" w:pos="0"/>
              </w:tabs>
              <w:spacing w:line="225" w:lineRule="atLeast"/>
              <w:ind w:firstLine="709"/>
              <w:jc w:val="both"/>
              <w:rPr>
                <w:iCs/>
                <w:lang w:eastAsia="en-US" w:bidi="en-US"/>
              </w:rPr>
            </w:pPr>
            <w:r w:rsidRPr="00B01731">
              <w:rPr>
                <w:iCs/>
                <w:lang w:eastAsia="en-US" w:bidi="en-US"/>
              </w:rPr>
              <w:t xml:space="preserve">-  Биология. 10 класс: учебник для общеобразовательной организации : базовый уровень / Д.к. Беляев, Г.М. Дымшиц, Л.Н. Кузнецова и </w:t>
            </w:r>
            <w:proofErr w:type="spellStart"/>
            <w:r w:rsidRPr="00B01731">
              <w:rPr>
                <w:iCs/>
                <w:lang w:eastAsia="en-US" w:bidi="en-US"/>
              </w:rPr>
              <w:t>др</w:t>
            </w:r>
            <w:proofErr w:type="spellEnd"/>
            <w:r w:rsidRPr="00B01731">
              <w:rPr>
                <w:iCs/>
                <w:lang w:eastAsia="en-US" w:bidi="en-US"/>
              </w:rPr>
              <w:t>; под редакцией Д.К. Беляева и Г.М. Дымшица -М.: Просвещение, 2018;</w:t>
            </w:r>
          </w:p>
          <w:p w:rsidR="00630B7F" w:rsidRPr="00B01731" w:rsidRDefault="00630B7F" w:rsidP="00630B7F">
            <w:pPr>
              <w:pStyle w:val="Style3"/>
              <w:widowControl/>
              <w:tabs>
                <w:tab w:val="left" w:pos="0"/>
              </w:tabs>
              <w:spacing w:line="225" w:lineRule="atLeast"/>
              <w:ind w:firstLine="709"/>
              <w:jc w:val="both"/>
              <w:rPr>
                <w:lang w:eastAsia="en-US" w:bidi="en-US"/>
              </w:rPr>
            </w:pPr>
            <w:r w:rsidRPr="00B01731">
              <w:rPr>
                <w:iCs/>
                <w:lang w:eastAsia="en-US" w:bidi="en-US"/>
              </w:rPr>
              <w:t xml:space="preserve">-  Биология. 11 класс: учебник для общеобразовательной организации : базовый уровень / Д.к. Беляев, Г.М. Дымшиц, Л.Н. Кузнецова и </w:t>
            </w:r>
            <w:proofErr w:type="spellStart"/>
            <w:r w:rsidRPr="00B01731">
              <w:rPr>
                <w:iCs/>
                <w:lang w:eastAsia="en-US" w:bidi="en-US"/>
              </w:rPr>
              <w:t>др</w:t>
            </w:r>
            <w:proofErr w:type="spellEnd"/>
            <w:r w:rsidRPr="00B01731">
              <w:rPr>
                <w:iCs/>
                <w:lang w:eastAsia="en-US" w:bidi="en-US"/>
              </w:rPr>
              <w:t>; под редакцией Д.К. Беляева и Г.М. Дымшица -М.: Просвещение, 2018.</w:t>
            </w:r>
          </w:p>
          <w:p w:rsidR="0050775E" w:rsidRPr="00B01731" w:rsidRDefault="0050775E" w:rsidP="00630B7F">
            <w:pPr>
              <w:pStyle w:val="msonormalbullet2gif"/>
              <w:tabs>
                <w:tab w:val="left" w:pos="33"/>
              </w:tabs>
              <w:spacing w:before="0" w:beforeAutospacing="0" w:after="0" w:afterAutospacing="0"/>
              <w:ind w:left="158" w:right="284" w:hanging="125"/>
              <w:jc w:val="both"/>
            </w:pPr>
          </w:p>
        </w:tc>
      </w:tr>
      <w:tr w:rsidR="00E02A4E" w:rsidTr="0050775E">
        <w:tc>
          <w:tcPr>
            <w:tcW w:w="2802" w:type="dxa"/>
          </w:tcPr>
          <w:p w:rsidR="00E02A4E" w:rsidRPr="00B01731" w:rsidRDefault="00E02A4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6" w:type="dxa"/>
          </w:tcPr>
          <w:p w:rsidR="00E02A4E" w:rsidRPr="00B01731" w:rsidRDefault="00E02A4E" w:rsidP="00AA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Формирование у каждого учащегося биологического мышления и экологической культуры.</w:t>
            </w:r>
          </w:p>
        </w:tc>
      </w:tr>
      <w:tr w:rsidR="00E02A4E" w:rsidTr="0050775E">
        <w:tc>
          <w:tcPr>
            <w:tcW w:w="2802" w:type="dxa"/>
          </w:tcPr>
          <w:p w:rsidR="00E02A4E" w:rsidRPr="00B01731" w:rsidRDefault="00E02A4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186" w:type="dxa"/>
          </w:tcPr>
          <w:p w:rsidR="00E02A4E" w:rsidRPr="00B01731" w:rsidRDefault="00E02A4E" w:rsidP="00AA0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      </w:r>
          </w:p>
          <w:p w:rsidR="00E02A4E" w:rsidRPr="00B01731" w:rsidRDefault="00E02A4E" w:rsidP="00AA0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      </w:r>
          </w:p>
          <w:p w:rsidR="00E02A4E" w:rsidRPr="00B01731" w:rsidRDefault="00E02A4E" w:rsidP="00AA0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E02A4E" w:rsidRPr="00B01731" w:rsidRDefault="00E02A4E" w:rsidP="00AA0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  <w:p w:rsidR="00E02A4E" w:rsidRPr="00B01731" w:rsidRDefault="00E02A4E" w:rsidP="00AA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E" w:rsidTr="0050775E">
        <w:tc>
          <w:tcPr>
            <w:tcW w:w="2802" w:type="dxa"/>
          </w:tcPr>
          <w:p w:rsidR="0050775E" w:rsidRPr="00B01731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8186" w:type="dxa"/>
          </w:tcPr>
          <w:p w:rsidR="00630B7F" w:rsidRPr="00B01731" w:rsidRDefault="00630B7F" w:rsidP="00630B7F">
            <w:pPr>
              <w:ind w:right="-1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630B7F" w:rsidRPr="00B01731" w:rsidRDefault="00630B7F" w:rsidP="00630B7F">
            <w:pPr>
              <w:ind w:right="-1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 клетки (5 часов)</w:t>
            </w:r>
          </w:p>
          <w:p w:rsidR="00630B7F" w:rsidRPr="00B01731" w:rsidRDefault="00630B7F" w:rsidP="00630B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ab/>
              <w:t>Неорганические (минеральные) соединения. Биополимеры. Углеводы, липиды. Белки, их строение и функции. Нуклеиновые кислоты. АТФ и другие органические соединения клетки.</w:t>
            </w:r>
          </w:p>
          <w:p w:rsidR="00630B7F" w:rsidRPr="00B01731" w:rsidRDefault="00630B7F" w:rsidP="00630B7F">
            <w:pPr>
              <w:ind w:right="-1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функции клетки (4 часа)</w:t>
            </w:r>
          </w:p>
          <w:p w:rsidR="00630B7F" w:rsidRPr="00B01731" w:rsidRDefault="00630B7F" w:rsidP="00630B7F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 xml:space="preserve">Клеточная теория. Цитоплазма. Плазматическая мембрана. Эндоплазматическая сеть. Комплекс </w:t>
            </w:r>
            <w:proofErr w:type="spellStart"/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. Лизосомы. Митохондрии. Пластиды. Органоиды движения, включения. Ядро. Прокариоты и эукариоты.</w:t>
            </w:r>
          </w:p>
          <w:p w:rsidR="00630B7F" w:rsidRPr="00B01731" w:rsidRDefault="00630B7F" w:rsidP="00630B7F">
            <w:pPr>
              <w:ind w:right="-1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клеток энергией </w:t>
            </w:r>
            <w:r w:rsidRPr="00B01731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  <w:p w:rsidR="00630B7F" w:rsidRPr="00B01731" w:rsidRDefault="00630B7F" w:rsidP="00630B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ab/>
              <w:t>Фотосинтез. Преобразование энергии света в энергию химических связей. Обеспечение клеток энергией за счет окисления органических веществ без участия кислорода. Биологическое окисление при участии кислорода.</w:t>
            </w:r>
          </w:p>
          <w:p w:rsidR="00630B7F" w:rsidRPr="00B01731" w:rsidRDefault="00630B7F" w:rsidP="00630B7F">
            <w:pPr>
              <w:ind w:right="-1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Наследственная информация и реализация ее в клетке</w:t>
            </w:r>
            <w:r w:rsidRPr="00B01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  <w:p w:rsidR="00630B7F" w:rsidRPr="00B01731" w:rsidRDefault="00630B7F" w:rsidP="00630B7F">
            <w:pPr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 xml:space="preserve">Удвоение ДНК. Образование информационной РНК по матрице ДНК. </w:t>
            </w:r>
            <w:r w:rsidRPr="00B01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Генетический код. Транскрипция. Трансляция. Биосинтез белков. Вирусы. Генная и клеточная инженерия. </w:t>
            </w:r>
          </w:p>
          <w:p w:rsidR="00630B7F" w:rsidRPr="00B01731" w:rsidRDefault="00630B7F" w:rsidP="00630B7F">
            <w:pPr>
              <w:ind w:right="-1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Размножение организмов</w:t>
            </w:r>
            <w:r w:rsidRPr="00B01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клетки. Митоз. Бесполое и половое размножение. Мейоз. Образование половых клеток и оплодотворение. Зародышевое и постэмбриональное развитие организмов. </w:t>
            </w:r>
          </w:p>
          <w:p w:rsidR="00630B7F" w:rsidRPr="00B01731" w:rsidRDefault="00630B7F" w:rsidP="00630B7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развитие организма (3 часа)</w:t>
            </w:r>
          </w:p>
          <w:p w:rsidR="00630B7F" w:rsidRPr="00B01731" w:rsidRDefault="00630B7F" w:rsidP="00630B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Эмбриональное развитие. Постэмбриональное развитие. Бластула. Гаструла. Нейрула. Зародышевые листки. Развитие с неполным превращением. Развитие с полным превращением.</w:t>
            </w:r>
          </w:p>
          <w:p w:rsidR="00630B7F" w:rsidRPr="00B01731" w:rsidRDefault="00630B7F" w:rsidP="00630B7F">
            <w:pPr>
              <w:ind w:right="-1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закономерности явлений наследственности </w:t>
            </w:r>
            <w:r w:rsidRPr="00B01731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  <w:p w:rsidR="00630B7F" w:rsidRPr="00B01731" w:rsidRDefault="00630B7F" w:rsidP="00630B7F">
            <w:pPr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Генетика — наука о закономерностях наследственности и изменчивости организмов. Моногибридное скрещивание. Первый и второй законы Менделя. Генотип и фенотип. Аллельные гены. </w:t>
            </w:r>
            <w:proofErr w:type="spellStart"/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B01731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Третий закон Менделя. Хромосомная теория наследственности. Генетика пола. Половые хромосомы. Наследование, сцепленное с полом. Взаимодействие генотипа и среды при формировании признака. </w:t>
            </w:r>
          </w:p>
          <w:p w:rsidR="00630B7F" w:rsidRPr="00B01731" w:rsidRDefault="00630B7F" w:rsidP="00630B7F">
            <w:pPr>
              <w:ind w:right="-1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Закономерности изменчивости </w:t>
            </w:r>
            <w:r w:rsidRPr="00B01731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  <w:p w:rsidR="00630B7F" w:rsidRPr="00B01731" w:rsidRDefault="00630B7F" w:rsidP="00630B7F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01731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B01731">
              <w:rPr>
                <w:rFonts w:ascii="Times New Roman" w:hAnsi="Times New Roman" w:cs="Times New Roman"/>
                <w:sz w:val="24"/>
                <w:szCs w:val="24"/>
              </w:rPr>
              <w:t xml:space="preserve"> и наследственная изменчивость. Комбинативная изменчивость. Мутационная изменчивость. Наследственная изменчивость человека. Лечение и предупреждение некоторых наследственных болезней человека.</w:t>
            </w:r>
          </w:p>
          <w:p w:rsidR="00630B7F" w:rsidRPr="00B01731" w:rsidRDefault="00630B7F" w:rsidP="00630B7F">
            <w:pPr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Генетика и селекция </w:t>
            </w:r>
            <w:r w:rsidRPr="00B01731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sz w:val="24"/>
                <w:szCs w:val="24"/>
              </w:rPr>
              <w:t xml:space="preserve">Одомашнивание как начальный этап селекции. Учение Н. И. Вавилова о центрах происхождения культурных растений.  Полиплоидия, отдаленная гибридизация, искусственный мутагенез и из значение в селекции.  Методы современной селекции. Успехи селекции. </w:t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Развитие  эволюционных идей. Доказательства эволюции (3 часа)</w:t>
            </w:r>
          </w:p>
          <w:p w:rsidR="00630B7F" w:rsidRPr="00B01731" w:rsidRDefault="00630B7F" w:rsidP="00630B7F">
            <w:pPr>
              <w:shd w:val="clear" w:color="auto" w:fill="FFFFFF"/>
              <w:ind w:firstLine="19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ab/>
              <w:t xml:space="preserve">Возникновение и развитие эволюционных идей. </w:t>
            </w:r>
            <w:r w:rsidRPr="00B0173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Ч. Дар</w:t>
            </w:r>
            <w:r w:rsidRPr="00B0173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017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вина. Основные принципы эволюционной теории Дарвина. </w:t>
            </w:r>
            <w:r w:rsidRPr="00B0173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Палеонтологи</w:t>
            </w:r>
            <w:r w:rsidRPr="00B0173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ческие, биогеографические, сравнительно-анатомические, </w:t>
            </w:r>
            <w:r w:rsidRPr="00B0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эмбриологические и молекулярные свидетельства эво</w:t>
            </w:r>
            <w:r w:rsidRPr="00B0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017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люции.</w:t>
            </w:r>
          </w:p>
          <w:p w:rsidR="00630B7F" w:rsidRPr="00B01731" w:rsidRDefault="00630B7F" w:rsidP="00630B7F">
            <w:pPr>
              <w:shd w:val="clear" w:color="auto" w:fill="FFFFFF"/>
              <w:ind w:firstLine="19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Вид. Критерии вида. Популяция. </w:t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Механизмы эволюционного процесса (6 часов)</w:t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Роль изменчивости в эволюционном процессе. Естественный отбор. Формы естественного отбора. Дрейф генов. Изоляция. Приспособленность - результат действия эволюции. Видообразования. Основные направления эволюционного процесса.</w:t>
            </w:r>
            <w:r w:rsidRPr="00B017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ab/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Возникновение и развитие жизни </w:t>
            </w:r>
            <w:r w:rsidRPr="00B017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 Земле (6 часов)</w:t>
            </w:r>
          </w:p>
          <w:p w:rsidR="00630B7F" w:rsidRPr="00B01731" w:rsidRDefault="00630B7F" w:rsidP="00630B7F">
            <w:pPr>
              <w:shd w:val="clear" w:color="auto" w:fill="FFFFFF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>Гипотезы воз</w:t>
            </w:r>
            <w:r w:rsidRPr="00B017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017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никновения жизни. Совре</w:t>
            </w:r>
            <w:r w:rsidRPr="00B017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0173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менные представления о возникновении жизни.</w:t>
            </w:r>
          </w:p>
          <w:p w:rsidR="00630B7F" w:rsidRPr="00B01731" w:rsidRDefault="00630B7F" w:rsidP="00630B7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Изучение истории Земли. Палеонтология. Методы геохро</w:t>
            </w:r>
            <w:r w:rsidRPr="00B017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017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нологии. Изменение климата на Земле. </w:t>
            </w:r>
            <w:r w:rsidRPr="00B017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жизни в криптозое. Симбиотическая теория образо</w:t>
            </w:r>
            <w:r w:rsidRPr="00B017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017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вания эукариот. Вспышка разнообразия животных в конце </w:t>
            </w:r>
            <w:r w:rsidRPr="00B0173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протерозоя. Развитие органического мира в палеозое. Разви</w:t>
            </w:r>
            <w:r w:rsidRPr="00B0173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017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тие жизни в мезозое. Развитие жизни в кайнозое. Принципы систематики.</w:t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Происхождение человека (5</w:t>
            </w:r>
            <w:r w:rsidRPr="00B01731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часов)</w:t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Ближайшие родственники человека среди животных. Основные этапы эволюции приматов. </w:t>
            </w:r>
            <w:r w:rsidRPr="00B017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Первые представи</w:t>
            </w:r>
            <w:r w:rsidRPr="00B0173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017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тели рода </w:t>
            </w:r>
            <w:r w:rsidRPr="00B017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Homo</w:t>
            </w:r>
            <w:r w:rsidRPr="00B017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Появления человека разумного. </w:t>
            </w:r>
            <w:r w:rsidRPr="00B0173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Соотношение биологичес</w:t>
            </w:r>
            <w:r w:rsidRPr="00B0173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0173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ких и социальных факторов в эволюции человека.</w:t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Экосистемы </w:t>
            </w:r>
            <w:r w:rsidRPr="00B01731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(11 часов)</w:t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Предмет экологии. Экологические факторы среды. Взаимодействие популяций разных видов. Сообщество. Экосистема. Потоки энергии и цепи </w:t>
            </w:r>
            <w:r w:rsidRPr="00B0173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питания.  Свойство и смена экосистем. </w:t>
            </w:r>
            <w:proofErr w:type="spellStart"/>
            <w:r w:rsidRPr="00B0173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Агроценозы</w:t>
            </w:r>
            <w:proofErr w:type="spellEnd"/>
            <w:r w:rsidRPr="00B0173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Применение экологических знаний в практической деятельности человека. </w:t>
            </w:r>
          </w:p>
          <w:p w:rsidR="00630B7F" w:rsidRPr="00B01731" w:rsidRDefault="00630B7F" w:rsidP="00630B7F">
            <w:pPr>
              <w:shd w:val="clear" w:color="auto" w:fill="FFFFFF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Биосфера. Охрана Биосферы</w:t>
            </w:r>
            <w:r w:rsidRPr="00B0173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(3 часа)</w:t>
            </w:r>
          </w:p>
          <w:p w:rsidR="0050775E" w:rsidRPr="00B01731" w:rsidRDefault="00630B7F" w:rsidP="00E02A4E">
            <w:pPr>
              <w:shd w:val="clear" w:color="auto" w:fill="FFFFFF"/>
              <w:ind w:firstLine="1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73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ab/>
            </w:r>
            <w:r w:rsidRPr="00B01731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Биосфера. Состав и функции биосферы. Круговорот химических элементов. Биогеохимические процессы в биосфере. Глобальные экологические проблемы. Общество и окружающая среда.</w:t>
            </w:r>
          </w:p>
        </w:tc>
      </w:tr>
    </w:tbl>
    <w:p w:rsidR="0050775E" w:rsidRPr="0050775E" w:rsidRDefault="0050775E" w:rsidP="005077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775E" w:rsidRPr="0050775E" w:rsidSect="005077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C0875"/>
    <w:multiLevelType w:val="hybridMultilevel"/>
    <w:tmpl w:val="47E444CA"/>
    <w:lvl w:ilvl="0" w:tplc="E1B68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775E"/>
    <w:rsid w:val="00002854"/>
    <w:rsid w:val="0002447B"/>
    <w:rsid w:val="00032D7D"/>
    <w:rsid w:val="000714AF"/>
    <w:rsid w:val="00071726"/>
    <w:rsid w:val="00083506"/>
    <w:rsid w:val="000D1783"/>
    <w:rsid w:val="000E5043"/>
    <w:rsid w:val="000E5F8B"/>
    <w:rsid w:val="001133E2"/>
    <w:rsid w:val="0012274B"/>
    <w:rsid w:val="00141873"/>
    <w:rsid w:val="00155D18"/>
    <w:rsid w:val="00163A8D"/>
    <w:rsid w:val="00165250"/>
    <w:rsid w:val="00171BF8"/>
    <w:rsid w:val="001769EA"/>
    <w:rsid w:val="001A7883"/>
    <w:rsid w:val="001D03DA"/>
    <w:rsid w:val="001E1AE1"/>
    <w:rsid w:val="001F6383"/>
    <w:rsid w:val="002043A3"/>
    <w:rsid w:val="0020538B"/>
    <w:rsid w:val="002411C0"/>
    <w:rsid w:val="002666EE"/>
    <w:rsid w:val="00291FB7"/>
    <w:rsid w:val="00297A8E"/>
    <w:rsid w:val="002A262F"/>
    <w:rsid w:val="002A2E90"/>
    <w:rsid w:val="002F27C6"/>
    <w:rsid w:val="003352C6"/>
    <w:rsid w:val="00340BB1"/>
    <w:rsid w:val="00356065"/>
    <w:rsid w:val="00360FA0"/>
    <w:rsid w:val="003A2F30"/>
    <w:rsid w:val="003C105A"/>
    <w:rsid w:val="003D47C3"/>
    <w:rsid w:val="003E3D67"/>
    <w:rsid w:val="003F6B59"/>
    <w:rsid w:val="0041281D"/>
    <w:rsid w:val="00426687"/>
    <w:rsid w:val="00445338"/>
    <w:rsid w:val="004806D7"/>
    <w:rsid w:val="00497AB5"/>
    <w:rsid w:val="004B3DE4"/>
    <w:rsid w:val="004C2EE5"/>
    <w:rsid w:val="004E27A2"/>
    <w:rsid w:val="004E4D2C"/>
    <w:rsid w:val="0050775E"/>
    <w:rsid w:val="00514C23"/>
    <w:rsid w:val="00553C18"/>
    <w:rsid w:val="00567976"/>
    <w:rsid w:val="00581064"/>
    <w:rsid w:val="005F29BE"/>
    <w:rsid w:val="00626E92"/>
    <w:rsid w:val="00630B7F"/>
    <w:rsid w:val="00650AA2"/>
    <w:rsid w:val="00662CB9"/>
    <w:rsid w:val="00695895"/>
    <w:rsid w:val="006A558F"/>
    <w:rsid w:val="006B604F"/>
    <w:rsid w:val="00713D8D"/>
    <w:rsid w:val="00786462"/>
    <w:rsid w:val="007B4CF7"/>
    <w:rsid w:val="007F71F2"/>
    <w:rsid w:val="00803EF2"/>
    <w:rsid w:val="00807A17"/>
    <w:rsid w:val="00855373"/>
    <w:rsid w:val="00871DFE"/>
    <w:rsid w:val="0087453B"/>
    <w:rsid w:val="008F19D5"/>
    <w:rsid w:val="00911090"/>
    <w:rsid w:val="00925549"/>
    <w:rsid w:val="00927DBD"/>
    <w:rsid w:val="00930B52"/>
    <w:rsid w:val="00947B75"/>
    <w:rsid w:val="009534CC"/>
    <w:rsid w:val="009579A2"/>
    <w:rsid w:val="009A3FBA"/>
    <w:rsid w:val="009D2B94"/>
    <w:rsid w:val="009D7560"/>
    <w:rsid w:val="009F04B6"/>
    <w:rsid w:val="009F424B"/>
    <w:rsid w:val="009F6F2B"/>
    <w:rsid w:val="00A129FD"/>
    <w:rsid w:val="00A12CD0"/>
    <w:rsid w:val="00A1563A"/>
    <w:rsid w:val="00A23257"/>
    <w:rsid w:val="00A3288A"/>
    <w:rsid w:val="00A44226"/>
    <w:rsid w:val="00A60B9D"/>
    <w:rsid w:val="00A755B8"/>
    <w:rsid w:val="00B01731"/>
    <w:rsid w:val="00B07773"/>
    <w:rsid w:val="00B078D4"/>
    <w:rsid w:val="00B236C8"/>
    <w:rsid w:val="00B66088"/>
    <w:rsid w:val="00B67639"/>
    <w:rsid w:val="00B71947"/>
    <w:rsid w:val="00B75706"/>
    <w:rsid w:val="00B92812"/>
    <w:rsid w:val="00BB35C1"/>
    <w:rsid w:val="00BD6BE6"/>
    <w:rsid w:val="00C019F4"/>
    <w:rsid w:val="00C05335"/>
    <w:rsid w:val="00C479C8"/>
    <w:rsid w:val="00C51A7F"/>
    <w:rsid w:val="00C976EE"/>
    <w:rsid w:val="00CC38E7"/>
    <w:rsid w:val="00CD3811"/>
    <w:rsid w:val="00CD4311"/>
    <w:rsid w:val="00D2550E"/>
    <w:rsid w:val="00D36D8A"/>
    <w:rsid w:val="00D47639"/>
    <w:rsid w:val="00D66353"/>
    <w:rsid w:val="00D66D44"/>
    <w:rsid w:val="00D94E15"/>
    <w:rsid w:val="00DC4211"/>
    <w:rsid w:val="00DC5B28"/>
    <w:rsid w:val="00DD1B18"/>
    <w:rsid w:val="00DD5419"/>
    <w:rsid w:val="00DE3F8C"/>
    <w:rsid w:val="00DE78B1"/>
    <w:rsid w:val="00DF34A5"/>
    <w:rsid w:val="00E001CE"/>
    <w:rsid w:val="00E02A4E"/>
    <w:rsid w:val="00E1778A"/>
    <w:rsid w:val="00E3615B"/>
    <w:rsid w:val="00E74D3D"/>
    <w:rsid w:val="00E767C2"/>
    <w:rsid w:val="00E8267B"/>
    <w:rsid w:val="00F041E0"/>
    <w:rsid w:val="00F138F0"/>
    <w:rsid w:val="00F175E0"/>
    <w:rsid w:val="00F547C2"/>
    <w:rsid w:val="00F56523"/>
    <w:rsid w:val="00FB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0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0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630B7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FontStyle11">
    <w:name w:val="Font Style11"/>
    <w:basedOn w:val="a0"/>
    <w:uiPriority w:val="99"/>
    <w:rsid w:val="00630B7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630B7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dcterms:created xsi:type="dcterms:W3CDTF">2021-09-12T21:50:00Z</dcterms:created>
  <dcterms:modified xsi:type="dcterms:W3CDTF">2021-09-12T22:58:00Z</dcterms:modified>
</cp:coreProperties>
</file>